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AE363" w14:textId="77777777" w:rsidR="006F7971" w:rsidRPr="00947E73" w:rsidRDefault="00310E9E" w:rsidP="006F7971">
      <w:pPr>
        <w:spacing w:after="0" w:line="240" w:lineRule="auto"/>
        <w:jc w:val="center"/>
        <w:rPr>
          <w:rFonts w:eastAsia="Times New Roman"/>
          <w:b/>
          <w:color w:val="336666"/>
          <w:sz w:val="28"/>
          <w:szCs w:val="32"/>
          <w:lang w:eastAsia="en-CA"/>
        </w:rPr>
      </w:pPr>
      <w:r>
        <w:rPr>
          <w:noProof/>
          <w:lang w:val="en-US"/>
        </w:rPr>
        <w:drawing>
          <wp:anchor distT="0" distB="0" distL="114300" distR="114300" simplePos="0" relativeHeight="251659264" behindDoc="0" locked="0" layoutInCell="1" allowOverlap="1" wp14:anchorId="2E88C7AC" wp14:editId="5060DB70">
            <wp:simplePos x="0" y="0"/>
            <wp:positionH relativeFrom="page">
              <wp:posOffset>917575</wp:posOffset>
            </wp:positionH>
            <wp:positionV relativeFrom="page">
              <wp:posOffset>509270</wp:posOffset>
            </wp:positionV>
            <wp:extent cx="1009650"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971" w:rsidRPr="00947E73">
        <w:rPr>
          <w:rFonts w:eastAsia="Times New Roman"/>
          <w:b/>
          <w:color w:val="336666"/>
          <w:sz w:val="28"/>
          <w:szCs w:val="32"/>
          <w:lang w:eastAsia="en-CA"/>
        </w:rPr>
        <w:t>Canadian Society for Horticultural Science</w:t>
      </w:r>
    </w:p>
    <w:p w14:paraId="36722BC0" w14:textId="77777777" w:rsidR="006F7971" w:rsidRPr="00947E73" w:rsidRDefault="006F7971" w:rsidP="006F7971">
      <w:pPr>
        <w:spacing w:after="0" w:line="240" w:lineRule="auto"/>
        <w:jc w:val="center"/>
        <w:rPr>
          <w:rFonts w:eastAsia="Times New Roman"/>
          <w:b/>
          <w:color w:val="336666"/>
          <w:sz w:val="28"/>
          <w:szCs w:val="32"/>
          <w:lang w:eastAsia="en-CA"/>
        </w:rPr>
      </w:pPr>
      <w:r w:rsidRPr="00947E73">
        <w:rPr>
          <w:rFonts w:eastAsia="Times New Roman"/>
          <w:b/>
          <w:color w:val="336666"/>
          <w:sz w:val="28"/>
          <w:szCs w:val="32"/>
          <w:lang w:eastAsia="en-CA"/>
        </w:rPr>
        <w:t xml:space="preserve">Société Canadienne de Science </w:t>
      </w:r>
      <w:proofErr w:type="spellStart"/>
      <w:r w:rsidRPr="00947E73">
        <w:rPr>
          <w:rFonts w:eastAsia="Times New Roman"/>
          <w:b/>
          <w:color w:val="336666"/>
          <w:sz w:val="28"/>
          <w:szCs w:val="32"/>
          <w:lang w:eastAsia="en-CA"/>
        </w:rPr>
        <w:t>Horticole</w:t>
      </w:r>
      <w:proofErr w:type="spellEnd"/>
    </w:p>
    <w:p w14:paraId="550535F9" w14:textId="77777777" w:rsidR="006F7971" w:rsidRDefault="006F7971"/>
    <w:p w14:paraId="2E207A64" w14:textId="77777777" w:rsidR="001051DD" w:rsidRDefault="001051DD" w:rsidP="008E32E7">
      <w:pPr>
        <w:rPr>
          <w:b/>
        </w:rPr>
      </w:pPr>
    </w:p>
    <w:p w14:paraId="2A4BB012" w14:textId="77777777" w:rsidR="003053DF" w:rsidRDefault="003053DF" w:rsidP="00F06D26"/>
    <w:p w14:paraId="4BF07D87" w14:textId="1A6A2D70" w:rsidR="001051DD" w:rsidRPr="007A3CEF" w:rsidRDefault="007A3CEF" w:rsidP="007A3CEF">
      <w:pPr>
        <w:jc w:val="center"/>
        <w:rPr>
          <w:b/>
          <w:i/>
          <w:sz w:val="28"/>
          <w:szCs w:val="28"/>
        </w:rPr>
      </w:pPr>
      <w:r w:rsidRPr="007A3CEF">
        <w:rPr>
          <w:b/>
          <w:i/>
          <w:sz w:val="28"/>
          <w:szCs w:val="28"/>
        </w:rPr>
        <w:t xml:space="preserve">Descriptions of </w:t>
      </w:r>
      <w:r w:rsidR="001051DD" w:rsidRPr="007A3CEF">
        <w:rPr>
          <w:b/>
          <w:i/>
          <w:sz w:val="28"/>
          <w:szCs w:val="28"/>
        </w:rPr>
        <w:t>Awards</w:t>
      </w:r>
    </w:p>
    <w:tbl>
      <w:tblPr>
        <w:tblStyle w:val="TableGrid"/>
        <w:tblW w:w="0" w:type="auto"/>
        <w:tblInd w:w="250" w:type="dxa"/>
        <w:tblLook w:val="04A0" w:firstRow="1" w:lastRow="0" w:firstColumn="1" w:lastColumn="0" w:noHBand="0" w:noVBand="1"/>
      </w:tblPr>
      <w:tblGrid>
        <w:gridCol w:w="2126"/>
        <w:gridCol w:w="8222"/>
      </w:tblGrid>
      <w:tr w:rsidR="007A3CEF" w14:paraId="4D0E5233" w14:textId="77777777" w:rsidTr="004D1EDD">
        <w:tc>
          <w:tcPr>
            <w:tcW w:w="2126" w:type="dxa"/>
          </w:tcPr>
          <w:p w14:paraId="0ED1F9DA" w14:textId="01E3A7E8" w:rsidR="007A3CEF" w:rsidRPr="001051DD" w:rsidRDefault="007A3CEF" w:rsidP="007A3CEF">
            <w:pPr>
              <w:jc w:val="center"/>
              <w:rPr>
                <w:b/>
              </w:rPr>
            </w:pPr>
            <w:r w:rsidRPr="001051DD">
              <w:rPr>
                <w:b/>
              </w:rPr>
              <w:t>Award</w:t>
            </w:r>
            <w:bookmarkStart w:id="0" w:name="_GoBack"/>
            <w:bookmarkEnd w:id="0"/>
          </w:p>
        </w:tc>
        <w:tc>
          <w:tcPr>
            <w:tcW w:w="8222" w:type="dxa"/>
          </w:tcPr>
          <w:p w14:paraId="286AD16D" w14:textId="697AB197" w:rsidR="007A3CEF" w:rsidRPr="001051DD" w:rsidRDefault="007A3CEF" w:rsidP="001051DD">
            <w:pPr>
              <w:jc w:val="center"/>
              <w:rPr>
                <w:b/>
              </w:rPr>
            </w:pPr>
            <w:r w:rsidRPr="001051DD">
              <w:rPr>
                <w:b/>
              </w:rPr>
              <w:t>Descriptions</w:t>
            </w:r>
          </w:p>
        </w:tc>
      </w:tr>
      <w:tr w:rsidR="007A3CEF" w14:paraId="062AEF6A" w14:textId="77777777" w:rsidTr="004D1EDD">
        <w:tc>
          <w:tcPr>
            <w:tcW w:w="2126" w:type="dxa"/>
          </w:tcPr>
          <w:p w14:paraId="606D0698" w14:textId="76021471" w:rsidR="007A3CEF" w:rsidRDefault="007A3CEF" w:rsidP="00F06D26">
            <w:r>
              <w:t>Top-Cited Paper</w:t>
            </w:r>
          </w:p>
          <w:p w14:paraId="397457E1" w14:textId="5419F850" w:rsidR="007A3CEF" w:rsidRDefault="007A3CEF" w:rsidP="00F06D26">
            <w:r>
              <w:t>(1 award per year)</w:t>
            </w:r>
          </w:p>
        </w:tc>
        <w:tc>
          <w:tcPr>
            <w:tcW w:w="8222" w:type="dxa"/>
          </w:tcPr>
          <w:p w14:paraId="3F5C150D" w14:textId="2FDE9CCF" w:rsidR="007A3CEF" w:rsidRPr="00A3483B" w:rsidRDefault="007A3CEF" w:rsidP="00C51A18">
            <w:r w:rsidRPr="00A3483B">
              <w:t xml:space="preserve">The most cited/comprehensive horticultural papers published 2 years prior to the annual conference in the Canadian Journal of Plant Science by a member of the CSHS will be recommended by the Past President to the Award Committee. For example, papers published in 2017 will be reviewed for award at the 2019 annual conference.  The citation/reads of the papers will be pro-rated by month of publication. The Award Committee will then select the final winning paper.  The corresponding author will be invited to give a talk at the annual CSHS conference.  The Best Paper will be announced at the conference banquet and a certificate will be provided/mailed to each co-author. </w:t>
            </w:r>
          </w:p>
        </w:tc>
      </w:tr>
      <w:tr w:rsidR="007A3CEF" w14:paraId="617BF233" w14:textId="77777777" w:rsidTr="004D1EDD">
        <w:tc>
          <w:tcPr>
            <w:tcW w:w="2126" w:type="dxa"/>
          </w:tcPr>
          <w:p w14:paraId="382F5AD3" w14:textId="0E8C196F" w:rsidR="007A3CEF" w:rsidRDefault="007A3CEF" w:rsidP="00F06D26">
            <w:r>
              <w:t>Student travel award (1 or more awards)</w:t>
            </w:r>
          </w:p>
        </w:tc>
        <w:tc>
          <w:tcPr>
            <w:tcW w:w="8222" w:type="dxa"/>
          </w:tcPr>
          <w:p w14:paraId="0BBC15AA" w14:textId="05BA83AC" w:rsidR="007A3CEF" w:rsidRDefault="007A3CEF" w:rsidP="00A531A8">
            <w:r>
              <w:t>Student travel award is intended to encourage horticulture students to participate in the CSHS annual conference. Applications are accepted from the opening of conference registration until one month before registration deadline. The Award Committee selects the applicants to be awarded based on criteria published on the CSHS website and the successful applicants be notified at least one week before the registration deadline. There will be at least one award per year; however, there can be more if sponsors contribute to this award.</w:t>
            </w:r>
          </w:p>
        </w:tc>
      </w:tr>
      <w:tr w:rsidR="007A3CEF" w14:paraId="06A9C37C" w14:textId="77777777" w:rsidTr="004D1EDD">
        <w:tc>
          <w:tcPr>
            <w:tcW w:w="2126" w:type="dxa"/>
          </w:tcPr>
          <w:p w14:paraId="6B0767B1" w14:textId="61AB8951" w:rsidR="007A3CEF" w:rsidRDefault="007A3CEF" w:rsidP="00F97060">
            <w:r>
              <w:t>Best Oral Presentation (1-3 awards)</w:t>
            </w:r>
          </w:p>
        </w:tc>
        <w:tc>
          <w:tcPr>
            <w:tcW w:w="8222" w:type="dxa"/>
          </w:tcPr>
          <w:p w14:paraId="1621D0FD" w14:textId="53F0A4F8" w:rsidR="007A3CEF" w:rsidRDefault="007A3CEF" w:rsidP="00A531A8">
            <w:r>
              <w:t>Best student oral presentations at the annual CSHS meeting will be selected by an Oral Presentation Judging Committee (OPJC). Criteria for judging will be posted on the CSHS website.  The OPJC is appointed by the Award Committee before each annual conference. Up to three (1</w:t>
            </w:r>
            <w:r w:rsidRPr="00D176C9">
              <w:rPr>
                <w:vertAlign w:val="superscript"/>
              </w:rPr>
              <w:t>st</w:t>
            </w:r>
            <w:r>
              <w:t>, 2</w:t>
            </w:r>
            <w:r w:rsidRPr="00D176C9">
              <w:rPr>
                <w:vertAlign w:val="superscript"/>
              </w:rPr>
              <w:t>nd</w:t>
            </w:r>
            <w:r>
              <w:t xml:space="preserve"> and 3</w:t>
            </w:r>
            <w:r w:rsidRPr="00D176C9">
              <w:rPr>
                <w:vertAlign w:val="superscript"/>
              </w:rPr>
              <w:t>rd</w:t>
            </w:r>
            <w:r>
              <w:t xml:space="preserve"> place) oral presentations will be awarded for each conference and certificates will be presented at the CSHS banquet or by the end of the conference.</w:t>
            </w:r>
          </w:p>
        </w:tc>
      </w:tr>
      <w:tr w:rsidR="007A3CEF" w14:paraId="4C99EDB7" w14:textId="77777777" w:rsidTr="004D1EDD">
        <w:tc>
          <w:tcPr>
            <w:tcW w:w="2126" w:type="dxa"/>
          </w:tcPr>
          <w:p w14:paraId="39BD2D03" w14:textId="0D66ED1C" w:rsidR="007A3CEF" w:rsidRDefault="007A3CEF" w:rsidP="00F97060">
            <w:r>
              <w:t>Best Poster (1-3 awards)</w:t>
            </w:r>
          </w:p>
        </w:tc>
        <w:tc>
          <w:tcPr>
            <w:tcW w:w="8222" w:type="dxa"/>
          </w:tcPr>
          <w:p w14:paraId="29749213" w14:textId="19F229BE" w:rsidR="007A3CEF" w:rsidRDefault="007A3CEF" w:rsidP="00D176C9">
            <w:r>
              <w:t>Best student posters presented at the annual CSHS meeting will be selected by a Poster Presentation Judging Committee (PPJC). Criteria for judging will be posted on the CSHS website.  The PPJC is appointed by the Award Committee before each annual conference.   Up to three (1</w:t>
            </w:r>
            <w:r w:rsidRPr="00062152">
              <w:rPr>
                <w:vertAlign w:val="superscript"/>
              </w:rPr>
              <w:t>st</w:t>
            </w:r>
            <w:r>
              <w:t>, 2</w:t>
            </w:r>
            <w:r w:rsidRPr="00062152">
              <w:rPr>
                <w:vertAlign w:val="superscript"/>
              </w:rPr>
              <w:t>nd</w:t>
            </w:r>
            <w:r>
              <w:t xml:space="preserve"> and 3</w:t>
            </w:r>
            <w:r w:rsidRPr="00062152">
              <w:rPr>
                <w:vertAlign w:val="superscript"/>
              </w:rPr>
              <w:t>rd</w:t>
            </w:r>
            <w:r>
              <w:t xml:space="preserve"> place) poster presentations will be awarded for each conference and certificates will be presented at the CSHS banquet or by the end of the conference.</w:t>
            </w:r>
          </w:p>
        </w:tc>
      </w:tr>
    </w:tbl>
    <w:p w14:paraId="499BDF01" w14:textId="44B66909" w:rsidR="001051DD" w:rsidRPr="00BD7425" w:rsidRDefault="001051DD" w:rsidP="00F06D26"/>
    <w:p w14:paraId="595A5E92" w14:textId="77777777" w:rsidR="0006037F" w:rsidRPr="000A2845" w:rsidRDefault="0006037F" w:rsidP="000A2845">
      <w:pPr>
        <w:rPr>
          <w:highlight w:val="yellow"/>
          <w:lang w:val="en-US"/>
        </w:rPr>
      </w:pPr>
    </w:p>
    <w:sectPr w:rsidR="0006037F" w:rsidRPr="000A2845" w:rsidSect="00EB6B38">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72325" w14:textId="77777777" w:rsidR="007F37D6" w:rsidRDefault="007F37D6" w:rsidP="00994DAB">
      <w:pPr>
        <w:spacing w:after="0" w:line="240" w:lineRule="auto"/>
      </w:pPr>
      <w:r>
        <w:separator/>
      </w:r>
    </w:p>
  </w:endnote>
  <w:endnote w:type="continuationSeparator" w:id="0">
    <w:p w14:paraId="10B8BE68" w14:textId="77777777" w:rsidR="007F37D6" w:rsidRDefault="007F37D6" w:rsidP="00994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0B2BD" w14:textId="77777777" w:rsidR="007F37D6" w:rsidRDefault="007F37D6" w:rsidP="00994DAB">
      <w:pPr>
        <w:spacing w:after="0" w:line="240" w:lineRule="auto"/>
      </w:pPr>
      <w:r>
        <w:separator/>
      </w:r>
    </w:p>
  </w:footnote>
  <w:footnote w:type="continuationSeparator" w:id="0">
    <w:p w14:paraId="38DE184C" w14:textId="77777777" w:rsidR="007F37D6" w:rsidRDefault="007F37D6" w:rsidP="00994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82435"/>
      <w:docPartObj>
        <w:docPartGallery w:val="Page Numbers (Top of Page)"/>
        <w:docPartUnique/>
      </w:docPartObj>
    </w:sdtPr>
    <w:sdtEndPr>
      <w:rPr>
        <w:noProof/>
      </w:rPr>
    </w:sdtEndPr>
    <w:sdtContent>
      <w:p w14:paraId="68063504" w14:textId="072093C3" w:rsidR="001C3458" w:rsidRDefault="001C3458">
        <w:pPr>
          <w:pStyle w:val="Header"/>
          <w:jc w:val="right"/>
        </w:pPr>
        <w:r>
          <w:fldChar w:fldCharType="begin"/>
        </w:r>
        <w:r>
          <w:instrText xml:space="preserve"> PAGE   \* MERGEFORMAT </w:instrText>
        </w:r>
        <w:r>
          <w:fldChar w:fldCharType="separate"/>
        </w:r>
        <w:r w:rsidR="00A3483B">
          <w:rPr>
            <w:noProof/>
          </w:rPr>
          <w:t>1</w:t>
        </w:r>
        <w:r>
          <w:rPr>
            <w:noProof/>
          </w:rPr>
          <w:fldChar w:fldCharType="end"/>
        </w:r>
      </w:p>
    </w:sdtContent>
  </w:sdt>
  <w:p w14:paraId="512CC659" w14:textId="77777777" w:rsidR="001C3458" w:rsidRDefault="001C3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571B"/>
    <w:multiLevelType w:val="hybridMultilevel"/>
    <w:tmpl w:val="75B2CB32"/>
    <w:lvl w:ilvl="0" w:tplc="253A7060">
      <w:start w:val="1"/>
      <w:numFmt w:val="bullet"/>
      <w:lvlText w:val="-"/>
      <w:lvlJc w:val="left"/>
      <w:pPr>
        <w:ind w:left="1803" w:hanging="360"/>
      </w:pPr>
      <w:rPr>
        <w:rFonts w:ascii="Times New Roman" w:eastAsiaTheme="minorHAnsi" w:hAnsi="Times New Roman" w:cs="Times New Roman" w:hint="default"/>
      </w:rPr>
    </w:lvl>
    <w:lvl w:ilvl="1" w:tplc="10090003" w:tentative="1">
      <w:start w:val="1"/>
      <w:numFmt w:val="bullet"/>
      <w:lvlText w:val="o"/>
      <w:lvlJc w:val="left"/>
      <w:pPr>
        <w:ind w:left="2523" w:hanging="360"/>
      </w:pPr>
      <w:rPr>
        <w:rFonts w:ascii="Courier New" w:hAnsi="Courier New" w:cs="Courier New" w:hint="default"/>
      </w:rPr>
    </w:lvl>
    <w:lvl w:ilvl="2" w:tplc="10090005" w:tentative="1">
      <w:start w:val="1"/>
      <w:numFmt w:val="bullet"/>
      <w:lvlText w:val=""/>
      <w:lvlJc w:val="left"/>
      <w:pPr>
        <w:ind w:left="3243" w:hanging="360"/>
      </w:pPr>
      <w:rPr>
        <w:rFonts w:ascii="Wingdings" w:hAnsi="Wingdings" w:hint="default"/>
      </w:rPr>
    </w:lvl>
    <w:lvl w:ilvl="3" w:tplc="10090001" w:tentative="1">
      <w:start w:val="1"/>
      <w:numFmt w:val="bullet"/>
      <w:lvlText w:val=""/>
      <w:lvlJc w:val="left"/>
      <w:pPr>
        <w:ind w:left="3963" w:hanging="360"/>
      </w:pPr>
      <w:rPr>
        <w:rFonts w:ascii="Symbol" w:hAnsi="Symbol" w:hint="default"/>
      </w:rPr>
    </w:lvl>
    <w:lvl w:ilvl="4" w:tplc="10090003" w:tentative="1">
      <w:start w:val="1"/>
      <w:numFmt w:val="bullet"/>
      <w:lvlText w:val="o"/>
      <w:lvlJc w:val="left"/>
      <w:pPr>
        <w:ind w:left="4683" w:hanging="360"/>
      </w:pPr>
      <w:rPr>
        <w:rFonts w:ascii="Courier New" w:hAnsi="Courier New" w:cs="Courier New" w:hint="default"/>
      </w:rPr>
    </w:lvl>
    <w:lvl w:ilvl="5" w:tplc="10090005" w:tentative="1">
      <w:start w:val="1"/>
      <w:numFmt w:val="bullet"/>
      <w:lvlText w:val=""/>
      <w:lvlJc w:val="left"/>
      <w:pPr>
        <w:ind w:left="5403" w:hanging="360"/>
      </w:pPr>
      <w:rPr>
        <w:rFonts w:ascii="Wingdings" w:hAnsi="Wingdings" w:hint="default"/>
      </w:rPr>
    </w:lvl>
    <w:lvl w:ilvl="6" w:tplc="10090001" w:tentative="1">
      <w:start w:val="1"/>
      <w:numFmt w:val="bullet"/>
      <w:lvlText w:val=""/>
      <w:lvlJc w:val="left"/>
      <w:pPr>
        <w:ind w:left="6123" w:hanging="360"/>
      </w:pPr>
      <w:rPr>
        <w:rFonts w:ascii="Symbol" w:hAnsi="Symbol" w:hint="default"/>
      </w:rPr>
    </w:lvl>
    <w:lvl w:ilvl="7" w:tplc="10090003" w:tentative="1">
      <w:start w:val="1"/>
      <w:numFmt w:val="bullet"/>
      <w:lvlText w:val="o"/>
      <w:lvlJc w:val="left"/>
      <w:pPr>
        <w:ind w:left="6843" w:hanging="360"/>
      </w:pPr>
      <w:rPr>
        <w:rFonts w:ascii="Courier New" w:hAnsi="Courier New" w:cs="Courier New" w:hint="default"/>
      </w:rPr>
    </w:lvl>
    <w:lvl w:ilvl="8" w:tplc="10090005" w:tentative="1">
      <w:start w:val="1"/>
      <w:numFmt w:val="bullet"/>
      <w:lvlText w:val=""/>
      <w:lvlJc w:val="left"/>
      <w:pPr>
        <w:ind w:left="7563" w:hanging="360"/>
      </w:pPr>
      <w:rPr>
        <w:rFonts w:ascii="Wingdings" w:hAnsi="Wingdings" w:hint="default"/>
      </w:rPr>
    </w:lvl>
  </w:abstractNum>
  <w:abstractNum w:abstractNumId="1" w15:restartNumberingAfterBreak="0">
    <w:nsid w:val="0B43436F"/>
    <w:multiLevelType w:val="hybridMultilevel"/>
    <w:tmpl w:val="43CE92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E1C05"/>
    <w:multiLevelType w:val="hybridMultilevel"/>
    <w:tmpl w:val="2AA42354"/>
    <w:lvl w:ilvl="0" w:tplc="1009000D">
      <w:start w:val="1"/>
      <w:numFmt w:val="bullet"/>
      <w:lvlText w:val=""/>
      <w:lvlJc w:val="left"/>
      <w:pPr>
        <w:ind w:left="2610" w:hanging="360"/>
      </w:pPr>
      <w:rPr>
        <w:rFonts w:ascii="Wingdings" w:hAnsi="Wingdings" w:hint="default"/>
      </w:rPr>
    </w:lvl>
    <w:lvl w:ilvl="1" w:tplc="10090003" w:tentative="1">
      <w:start w:val="1"/>
      <w:numFmt w:val="bullet"/>
      <w:lvlText w:val="o"/>
      <w:lvlJc w:val="left"/>
      <w:pPr>
        <w:ind w:left="3330" w:hanging="360"/>
      </w:pPr>
      <w:rPr>
        <w:rFonts w:ascii="Courier New" w:hAnsi="Courier New" w:cs="Courier New" w:hint="default"/>
      </w:rPr>
    </w:lvl>
    <w:lvl w:ilvl="2" w:tplc="10090005" w:tentative="1">
      <w:start w:val="1"/>
      <w:numFmt w:val="bullet"/>
      <w:lvlText w:val=""/>
      <w:lvlJc w:val="left"/>
      <w:pPr>
        <w:ind w:left="4050" w:hanging="360"/>
      </w:pPr>
      <w:rPr>
        <w:rFonts w:ascii="Wingdings" w:hAnsi="Wingdings" w:hint="default"/>
      </w:rPr>
    </w:lvl>
    <w:lvl w:ilvl="3" w:tplc="10090001" w:tentative="1">
      <w:start w:val="1"/>
      <w:numFmt w:val="bullet"/>
      <w:lvlText w:val=""/>
      <w:lvlJc w:val="left"/>
      <w:pPr>
        <w:ind w:left="4770" w:hanging="360"/>
      </w:pPr>
      <w:rPr>
        <w:rFonts w:ascii="Symbol" w:hAnsi="Symbol" w:hint="default"/>
      </w:rPr>
    </w:lvl>
    <w:lvl w:ilvl="4" w:tplc="10090003" w:tentative="1">
      <w:start w:val="1"/>
      <w:numFmt w:val="bullet"/>
      <w:lvlText w:val="o"/>
      <w:lvlJc w:val="left"/>
      <w:pPr>
        <w:ind w:left="5490" w:hanging="360"/>
      </w:pPr>
      <w:rPr>
        <w:rFonts w:ascii="Courier New" w:hAnsi="Courier New" w:cs="Courier New" w:hint="default"/>
      </w:rPr>
    </w:lvl>
    <w:lvl w:ilvl="5" w:tplc="10090005" w:tentative="1">
      <w:start w:val="1"/>
      <w:numFmt w:val="bullet"/>
      <w:lvlText w:val=""/>
      <w:lvlJc w:val="left"/>
      <w:pPr>
        <w:ind w:left="6210" w:hanging="360"/>
      </w:pPr>
      <w:rPr>
        <w:rFonts w:ascii="Wingdings" w:hAnsi="Wingdings" w:hint="default"/>
      </w:rPr>
    </w:lvl>
    <w:lvl w:ilvl="6" w:tplc="10090001" w:tentative="1">
      <w:start w:val="1"/>
      <w:numFmt w:val="bullet"/>
      <w:lvlText w:val=""/>
      <w:lvlJc w:val="left"/>
      <w:pPr>
        <w:ind w:left="6930" w:hanging="360"/>
      </w:pPr>
      <w:rPr>
        <w:rFonts w:ascii="Symbol" w:hAnsi="Symbol" w:hint="default"/>
      </w:rPr>
    </w:lvl>
    <w:lvl w:ilvl="7" w:tplc="10090003" w:tentative="1">
      <w:start w:val="1"/>
      <w:numFmt w:val="bullet"/>
      <w:lvlText w:val="o"/>
      <w:lvlJc w:val="left"/>
      <w:pPr>
        <w:ind w:left="7650" w:hanging="360"/>
      </w:pPr>
      <w:rPr>
        <w:rFonts w:ascii="Courier New" w:hAnsi="Courier New" w:cs="Courier New" w:hint="default"/>
      </w:rPr>
    </w:lvl>
    <w:lvl w:ilvl="8" w:tplc="10090005" w:tentative="1">
      <w:start w:val="1"/>
      <w:numFmt w:val="bullet"/>
      <w:lvlText w:val=""/>
      <w:lvlJc w:val="left"/>
      <w:pPr>
        <w:ind w:left="8370" w:hanging="360"/>
      </w:pPr>
      <w:rPr>
        <w:rFonts w:ascii="Wingdings" w:hAnsi="Wingdings" w:hint="default"/>
      </w:rPr>
    </w:lvl>
  </w:abstractNum>
  <w:abstractNum w:abstractNumId="3" w15:restartNumberingAfterBreak="0">
    <w:nsid w:val="157F501B"/>
    <w:multiLevelType w:val="hybridMultilevel"/>
    <w:tmpl w:val="B68A6D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262B3E"/>
    <w:multiLevelType w:val="hybridMultilevel"/>
    <w:tmpl w:val="F6687DC2"/>
    <w:lvl w:ilvl="0" w:tplc="4B7A1EB2">
      <w:start w:val="2"/>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D324360"/>
    <w:multiLevelType w:val="hybridMultilevel"/>
    <w:tmpl w:val="EB6077A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4CE1907"/>
    <w:multiLevelType w:val="hybridMultilevel"/>
    <w:tmpl w:val="1D54798A"/>
    <w:lvl w:ilvl="0" w:tplc="1009000D">
      <w:start w:val="1"/>
      <w:numFmt w:val="bullet"/>
      <w:lvlText w:val=""/>
      <w:lvlJc w:val="left"/>
      <w:pPr>
        <w:ind w:left="720" w:hanging="360"/>
      </w:pPr>
      <w:rPr>
        <w:rFonts w:ascii="Wingdings" w:hAnsi="Wingdings" w:hint="default"/>
      </w:rPr>
    </w:lvl>
    <w:lvl w:ilvl="1" w:tplc="DF124E50">
      <w:start w:val="2"/>
      <w:numFmt w:val="lowerLetter"/>
      <w:lvlText w:val="%2."/>
      <w:lvlJc w:val="left"/>
      <w:pPr>
        <w:ind w:left="1353"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2AAE13F3"/>
    <w:multiLevelType w:val="hybridMultilevel"/>
    <w:tmpl w:val="37504E9A"/>
    <w:lvl w:ilvl="0" w:tplc="C2445CB6">
      <w:start w:val="2"/>
      <w:numFmt w:val="bullet"/>
      <w:lvlText w:val="-"/>
      <w:lvlJc w:val="left"/>
      <w:pPr>
        <w:ind w:left="1080" w:hanging="360"/>
      </w:pPr>
      <w:rPr>
        <w:rFonts w:ascii="Times New Roman" w:eastAsia="Times New Roman"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D4A3C7D"/>
    <w:multiLevelType w:val="hybridMultilevel"/>
    <w:tmpl w:val="CE181780"/>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F452FF1"/>
    <w:multiLevelType w:val="hybridMultilevel"/>
    <w:tmpl w:val="D3725F86"/>
    <w:lvl w:ilvl="0" w:tplc="10090003">
      <w:start w:val="1"/>
      <w:numFmt w:val="bullet"/>
      <w:lvlText w:val="o"/>
      <w:lvlJc w:val="left"/>
      <w:pPr>
        <w:ind w:left="2858" w:hanging="360"/>
      </w:pPr>
      <w:rPr>
        <w:rFonts w:ascii="Courier New" w:hAnsi="Courier New" w:cs="Courier New" w:hint="default"/>
      </w:rPr>
    </w:lvl>
    <w:lvl w:ilvl="1" w:tplc="10090003">
      <w:start w:val="1"/>
      <w:numFmt w:val="bullet"/>
      <w:lvlText w:val="o"/>
      <w:lvlJc w:val="left"/>
      <w:pPr>
        <w:ind w:left="3578" w:hanging="360"/>
      </w:pPr>
      <w:rPr>
        <w:rFonts w:ascii="Courier New" w:hAnsi="Courier New" w:cs="Courier New" w:hint="default"/>
      </w:rPr>
    </w:lvl>
    <w:lvl w:ilvl="2" w:tplc="10090005">
      <w:start w:val="1"/>
      <w:numFmt w:val="bullet"/>
      <w:lvlText w:val=""/>
      <w:lvlJc w:val="left"/>
      <w:pPr>
        <w:ind w:left="4298" w:hanging="360"/>
      </w:pPr>
      <w:rPr>
        <w:rFonts w:ascii="Wingdings" w:hAnsi="Wingdings" w:hint="default"/>
      </w:rPr>
    </w:lvl>
    <w:lvl w:ilvl="3" w:tplc="10090001">
      <w:start w:val="1"/>
      <w:numFmt w:val="bullet"/>
      <w:lvlText w:val=""/>
      <w:lvlJc w:val="left"/>
      <w:pPr>
        <w:ind w:left="5018" w:hanging="360"/>
      </w:pPr>
      <w:rPr>
        <w:rFonts w:ascii="Symbol" w:hAnsi="Symbol" w:hint="default"/>
      </w:rPr>
    </w:lvl>
    <w:lvl w:ilvl="4" w:tplc="10090003" w:tentative="1">
      <w:start w:val="1"/>
      <w:numFmt w:val="bullet"/>
      <w:lvlText w:val="o"/>
      <w:lvlJc w:val="left"/>
      <w:pPr>
        <w:ind w:left="5738" w:hanging="360"/>
      </w:pPr>
      <w:rPr>
        <w:rFonts w:ascii="Courier New" w:hAnsi="Courier New" w:cs="Courier New" w:hint="default"/>
      </w:rPr>
    </w:lvl>
    <w:lvl w:ilvl="5" w:tplc="10090005" w:tentative="1">
      <w:start w:val="1"/>
      <w:numFmt w:val="bullet"/>
      <w:lvlText w:val=""/>
      <w:lvlJc w:val="left"/>
      <w:pPr>
        <w:ind w:left="6458" w:hanging="360"/>
      </w:pPr>
      <w:rPr>
        <w:rFonts w:ascii="Wingdings" w:hAnsi="Wingdings" w:hint="default"/>
      </w:rPr>
    </w:lvl>
    <w:lvl w:ilvl="6" w:tplc="10090001" w:tentative="1">
      <w:start w:val="1"/>
      <w:numFmt w:val="bullet"/>
      <w:lvlText w:val=""/>
      <w:lvlJc w:val="left"/>
      <w:pPr>
        <w:ind w:left="7178" w:hanging="360"/>
      </w:pPr>
      <w:rPr>
        <w:rFonts w:ascii="Symbol" w:hAnsi="Symbol" w:hint="default"/>
      </w:rPr>
    </w:lvl>
    <w:lvl w:ilvl="7" w:tplc="10090003" w:tentative="1">
      <w:start w:val="1"/>
      <w:numFmt w:val="bullet"/>
      <w:lvlText w:val="o"/>
      <w:lvlJc w:val="left"/>
      <w:pPr>
        <w:ind w:left="7898" w:hanging="360"/>
      </w:pPr>
      <w:rPr>
        <w:rFonts w:ascii="Courier New" w:hAnsi="Courier New" w:cs="Courier New" w:hint="default"/>
      </w:rPr>
    </w:lvl>
    <w:lvl w:ilvl="8" w:tplc="10090005" w:tentative="1">
      <w:start w:val="1"/>
      <w:numFmt w:val="bullet"/>
      <w:lvlText w:val=""/>
      <w:lvlJc w:val="left"/>
      <w:pPr>
        <w:ind w:left="8618" w:hanging="360"/>
      </w:pPr>
      <w:rPr>
        <w:rFonts w:ascii="Wingdings" w:hAnsi="Wingdings" w:hint="default"/>
      </w:rPr>
    </w:lvl>
  </w:abstractNum>
  <w:abstractNum w:abstractNumId="10" w15:restartNumberingAfterBreak="0">
    <w:nsid w:val="31901F26"/>
    <w:multiLevelType w:val="hybridMultilevel"/>
    <w:tmpl w:val="F82E8496"/>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8C7312"/>
    <w:multiLevelType w:val="hybridMultilevel"/>
    <w:tmpl w:val="B65A2FAE"/>
    <w:lvl w:ilvl="0" w:tplc="0409000D">
      <w:start w:val="1"/>
      <w:numFmt w:val="bullet"/>
      <w:lvlText w:val=""/>
      <w:lvlJc w:val="left"/>
      <w:pPr>
        <w:ind w:left="2858" w:hanging="360"/>
      </w:pPr>
      <w:rPr>
        <w:rFonts w:ascii="Wingdings" w:hAnsi="Wingdings" w:hint="default"/>
      </w:rPr>
    </w:lvl>
    <w:lvl w:ilvl="1" w:tplc="04090003" w:tentative="1">
      <w:start w:val="1"/>
      <w:numFmt w:val="bullet"/>
      <w:lvlText w:val="o"/>
      <w:lvlJc w:val="left"/>
      <w:pPr>
        <w:ind w:left="3578" w:hanging="360"/>
      </w:pPr>
      <w:rPr>
        <w:rFonts w:ascii="Courier New" w:hAnsi="Courier New" w:cs="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cs="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cs="Courier New" w:hint="default"/>
      </w:rPr>
    </w:lvl>
    <w:lvl w:ilvl="8" w:tplc="04090005" w:tentative="1">
      <w:start w:val="1"/>
      <w:numFmt w:val="bullet"/>
      <w:lvlText w:val=""/>
      <w:lvlJc w:val="left"/>
      <w:pPr>
        <w:ind w:left="8618" w:hanging="360"/>
      </w:pPr>
      <w:rPr>
        <w:rFonts w:ascii="Wingdings" w:hAnsi="Wingdings" w:hint="default"/>
      </w:rPr>
    </w:lvl>
  </w:abstractNum>
  <w:abstractNum w:abstractNumId="12" w15:restartNumberingAfterBreak="0">
    <w:nsid w:val="3E82432A"/>
    <w:multiLevelType w:val="hybridMultilevel"/>
    <w:tmpl w:val="66C06394"/>
    <w:lvl w:ilvl="0" w:tplc="657CC0C8">
      <w:start w:val="1"/>
      <w:numFmt w:val="bullet"/>
      <w:lvlText w:val="-"/>
      <w:lvlJc w:val="left"/>
      <w:pPr>
        <w:ind w:left="1080" w:hanging="360"/>
      </w:pPr>
      <w:rPr>
        <w:rFonts w:ascii="Calibri" w:eastAsiaTheme="minorHAnsi"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390206A"/>
    <w:multiLevelType w:val="hybridMultilevel"/>
    <w:tmpl w:val="58F40DAC"/>
    <w:lvl w:ilvl="0" w:tplc="99840D9C">
      <w:start w:val="6"/>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373FD"/>
    <w:multiLevelType w:val="hybridMultilevel"/>
    <w:tmpl w:val="219E18F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B5D636B"/>
    <w:multiLevelType w:val="hybridMultilevel"/>
    <w:tmpl w:val="5540E77A"/>
    <w:lvl w:ilvl="0" w:tplc="10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18C2CD1"/>
    <w:multiLevelType w:val="hybridMultilevel"/>
    <w:tmpl w:val="37366DB6"/>
    <w:lvl w:ilvl="0" w:tplc="1009000D">
      <w:start w:val="1"/>
      <w:numFmt w:val="bullet"/>
      <w:lvlText w:val=""/>
      <w:lvlJc w:val="left"/>
      <w:pPr>
        <w:ind w:left="2610" w:hanging="360"/>
      </w:pPr>
      <w:rPr>
        <w:rFonts w:ascii="Wingdings" w:hAnsi="Wingdings" w:hint="default"/>
      </w:rPr>
    </w:lvl>
    <w:lvl w:ilvl="1" w:tplc="10090003">
      <w:start w:val="1"/>
      <w:numFmt w:val="bullet"/>
      <w:lvlText w:val="o"/>
      <w:lvlJc w:val="left"/>
      <w:pPr>
        <w:ind w:left="3330" w:hanging="360"/>
      </w:pPr>
      <w:rPr>
        <w:rFonts w:ascii="Courier New" w:hAnsi="Courier New" w:cs="Courier New" w:hint="default"/>
      </w:rPr>
    </w:lvl>
    <w:lvl w:ilvl="2" w:tplc="10090005">
      <w:start w:val="1"/>
      <w:numFmt w:val="bullet"/>
      <w:lvlText w:val=""/>
      <w:lvlJc w:val="left"/>
      <w:pPr>
        <w:ind w:left="4050" w:hanging="360"/>
      </w:pPr>
      <w:rPr>
        <w:rFonts w:ascii="Wingdings" w:hAnsi="Wingdings" w:hint="default"/>
      </w:rPr>
    </w:lvl>
    <w:lvl w:ilvl="3" w:tplc="10090001" w:tentative="1">
      <w:start w:val="1"/>
      <w:numFmt w:val="bullet"/>
      <w:lvlText w:val=""/>
      <w:lvlJc w:val="left"/>
      <w:pPr>
        <w:ind w:left="4770" w:hanging="360"/>
      </w:pPr>
      <w:rPr>
        <w:rFonts w:ascii="Symbol" w:hAnsi="Symbol" w:hint="default"/>
      </w:rPr>
    </w:lvl>
    <w:lvl w:ilvl="4" w:tplc="10090003" w:tentative="1">
      <w:start w:val="1"/>
      <w:numFmt w:val="bullet"/>
      <w:lvlText w:val="o"/>
      <w:lvlJc w:val="left"/>
      <w:pPr>
        <w:ind w:left="5490" w:hanging="360"/>
      </w:pPr>
      <w:rPr>
        <w:rFonts w:ascii="Courier New" w:hAnsi="Courier New" w:cs="Courier New" w:hint="default"/>
      </w:rPr>
    </w:lvl>
    <w:lvl w:ilvl="5" w:tplc="10090005" w:tentative="1">
      <w:start w:val="1"/>
      <w:numFmt w:val="bullet"/>
      <w:lvlText w:val=""/>
      <w:lvlJc w:val="left"/>
      <w:pPr>
        <w:ind w:left="6210" w:hanging="360"/>
      </w:pPr>
      <w:rPr>
        <w:rFonts w:ascii="Wingdings" w:hAnsi="Wingdings" w:hint="default"/>
      </w:rPr>
    </w:lvl>
    <w:lvl w:ilvl="6" w:tplc="10090001" w:tentative="1">
      <w:start w:val="1"/>
      <w:numFmt w:val="bullet"/>
      <w:lvlText w:val=""/>
      <w:lvlJc w:val="left"/>
      <w:pPr>
        <w:ind w:left="6930" w:hanging="360"/>
      </w:pPr>
      <w:rPr>
        <w:rFonts w:ascii="Symbol" w:hAnsi="Symbol" w:hint="default"/>
      </w:rPr>
    </w:lvl>
    <w:lvl w:ilvl="7" w:tplc="10090003" w:tentative="1">
      <w:start w:val="1"/>
      <w:numFmt w:val="bullet"/>
      <w:lvlText w:val="o"/>
      <w:lvlJc w:val="left"/>
      <w:pPr>
        <w:ind w:left="7650" w:hanging="360"/>
      </w:pPr>
      <w:rPr>
        <w:rFonts w:ascii="Courier New" w:hAnsi="Courier New" w:cs="Courier New" w:hint="default"/>
      </w:rPr>
    </w:lvl>
    <w:lvl w:ilvl="8" w:tplc="10090005" w:tentative="1">
      <w:start w:val="1"/>
      <w:numFmt w:val="bullet"/>
      <w:lvlText w:val=""/>
      <w:lvlJc w:val="left"/>
      <w:pPr>
        <w:ind w:left="8370" w:hanging="360"/>
      </w:pPr>
      <w:rPr>
        <w:rFonts w:ascii="Wingdings" w:hAnsi="Wingdings" w:hint="default"/>
      </w:rPr>
    </w:lvl>
  </w:abstractNum>
  <w:abstractNum w:abstractNumId="17" w15:restartNumberingAfterBreak="0">
    <w:nsid w:val="553517BA"/>
    <w:multiLevelType w:val="hybridMultilevel"/>
    <w:tmpl w:val="E6560EDC"/>
    <w:lvl w:ilvl="0" w:tplc="1009000D">
      <w:start w:val="1"/>
      <w:numFmt w:val="bullet"/>
      <w:lvlText w:val=""/>
      <w:lvlJc w:val="left"/>
      <w:pPr>
        <w:ind w:left="2340" w:hanging="360"/>
      </w:pPr>
      <w:rPr>
        <w:rFonts w:ascii="Wingdings" w:hAnsi="Wingdings" w:hint="default"/>
      </w:rPr>
    </w:lvl>
    <w:lvl w:ilvl="1" w:tplc="DF124E50">
      <w:start w:val="2"/>
      <w:numFmt w:val="lowerLetter"/>
      <w:lvlText w:val="%2."/>
      <w:lvlJc w:val="left"/>
      <w:pPr>
        <w:ind w:left="1353"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576803BD"/>
    <w:multiLevelType w:val="hybridMultilevel"/>
    <w:tmpl w:val="23526D60"/>
    <w:lvl w:ilvl="0" w:tplc="1009000D">
      <w:start w:val="1"/>
      <w:numFmt w:val="bullet"/>
      <w:lvlText w:val=""/>
      <w:lvlJc w:val="left"/>
      <w:pPr>
        <w:ind w:left="2610" w:hanging="360"/>
      </w:pPr>
      <w:rPr>
        <w:rFonts w:ascii="Wingdings" w:hAnsi="Wingdings" w:hint="default"/>
      </w:rPr>
    </w:lvl>
    <w:lvl w:ilvl="1" w:tplc="10090003" w:tentative="1">
      <w:start w:val="1"/>
      <w:numFmt w:val="bullet"/>
      <w:lvlText w:val="o"/>
      <w:lvlJc w:val="left"/>
      <w:pPr>
        <w:ind w:left="3330" w:hanging="360"/>
      </w:pPr>
      <w:rPr>
        <w:rFonts w:ascii="Courier New" w:hAnsi="Courier New" w:cs="Courier New" w:hint="default"/>
      </w:rPr>
    </w:lvl>
    <w:lvl w:ilvl="2" w:tplc="10090005" w:tentative="1">
      <w:start w:val="1"/>
      <w:numFmt w:val="bullet"/>
      <w:lvlText w:val=""/>
      <w:lvlJc w:val="left"/>
      <w:pPr>
        <w:ind w:left="4050" w:hanging="360"/>
      </w:pPr>
      <w:rPr>
        <w:rFonts w:ascii="Wingdings" w:hAnsi="Wingdings" w:hint="default"/>
      </w:rPr>
    </w:lvl>
    <w:lvl w:ilvl="3" w:tplc="10090001" w:tentative="1">
      <w:start w:val="1"/>
      <w:numFmt w:val="bullet"/>
      <w:lvlText w:val=""/>
      <w:lvlJc w:val="left"/>
      <w:pPr>
        <w:ind w:left="4770" w:hanging="360"/>
      </w:pPr>
      <w:rPr>
        <w:rFonts w:ascii="Symbol" w:hAnsi="Symbol" w:hint="default"/>
      </w:rPr>
    </w:lvl>
    <w:lvl w:ilvl="4" w:tplc="10090003" w:tentative="1">
      <w:start w:val="1"/>
      <w:numFmt w:val="bullet"/>
      <w:lvlText w:val="o"/>
      <w:lvlJc w:val="left"/>
      <w:pPr>
        <w:ind w:left="5490" w:hanging="360"/>
      </w:pPr>
      <w:rPr>
        <w:rFonts w:ascii="Courier New" w:hAnsi="Courier New" w:cs="Courier New" w:hint="default"/>
      </w:rPr>
    </w:lvl>
    <w:lvl w:ilvl="5" w:tplc="10090005" w:tentative="1">
      <w:start w:val="1"/>
      <w:numFmt w:val="bullet"/>
      <w:lvlText w:val=""/>
      <w:lvlJc w:val="left"/>
      <w:pPr>
        <w:ind w:left="6210" w:hanging="360"/>
      </w:pPr>
      <w:rPr>
        <w:rFonts w:ascii="Wingdings" w:hAnsi="Wingdings" w:hint="default"/>
      </w:rPr>
    </w:lvl>
    <w:lvl w:ilvl="6" w:tplc="10090001" w:tentative="1">
      <w:start w:val="1"/>
      <w:numFmt w:val="bullet"/>
      <w:lvlText w:val=""/>
      <w:lvlJc w:val="left"/>
      <w:pPr>
        <w:ind w:left="6930" w:hanging="360"/>
      </w:pPr>
      <w:rPr>
        <w:rFonts w:ascii="Symbol" w:hAnsi="Symbol" w:hint="default"/>
      </w:rPr>
    </w:lvl>
    <w:lvl w:ilvl="7" w:tplc="10090003" w:tentative="1">
      <w:start w:val="1"/>
      <w:numFmt w:val="bullet"/>
      <w:lvlText w:val="o"/>
      <w:lvlJc w:val="left"/>
      <w:pPr>
        <w:ind w:left="7650" w:hanging="360"/>
      </w:pPr>
      <w:rPr>
        <w:rFonts w:ascii="Courier New" w:hAnsi="Courier New" w:cs="Courier New" w:hint="default"/>
      </w:rPr>
    </w:lvl>
    <w:lvl w:ilvl="8" w:tplc="10090005" w:tentative="1">
      <w:start w:val="1"/>
      <w:numFmt w:val="bullet"/>
      <w:lvlText w:val=""/>
      <w:lvlJc w:val="left"/>
      <w:pPr>
        <w:ind w:left="8370" w:hanging="360"/>
      </w:pPr>
      <w:rPr>
        <w:rFonts w:ascii="Wingdings" w:hAnsi="Wingdings" w:hint="default"/>
      </w:rPr>
    </w:lvl>
  </w:abstractNum>
  <w:abstractNum w:abstractNumId="19" w15:restartNumberingAfterBreak="0">
    <w:nsid w:val="5B895873"/>
    <w:multiLevelType w:val="hybridMultilevel"/>
    <w:tmpl w:val="57D6262A"/>
    <w:lvl w:ilvl="0" w:tplc="8670094E">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15:restartNumberingAfterBreak="0">
    <w:nsid w:val="7C743A03"/>
    <w:multiLevelType w:val="hybridMultilevel"/>
    <w:tmpl w:val="DDF6D28C"/>
    <w:lvl w:ilvl="0" w:tplc="1009000D">
      <w:start w:val="1"/>
      <w:numFmt w:val="bullet"/>
      <w:lvlText w:val=""/>
      <w:lvlJc w:val="left"/>
      <w:pPr>
        <w:ind w:left="2138" w:hanging="360"/>
      </w:pPr>
      <w:rPr>
        <w:rFonts w:ascii="Wingdings" w:hAnsi="Wingdings" w:hint="default"/>
      </w:rPr>
    </w:lvl>
    <w:lvl w:ilvl="1" w:tplc="10090003">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num w:numId="1">
    <w:abstractNumId w:val="6"/>
  </w:num>
  <w:num w:numId="2">
    <w:abstractNumId w:val="3"/>
  </w:num>
  <w:num w:numId="3">
    <w:abstractNumId w:val="20"/>
  </w:num>
  <w:num w:numId="4">
    <w:abstractNumId w:val="12"/>
  </w:num>
  <w:num w:numId="5">
    <w:abstractNumId w:val="8"/>
  </w:num>
  <w:num w:numId="6">
    <w:abstractNumId w:val="18"/>
  </w:num>
  <w:num w:numId="7">
    <w:abstractNumId w:val="9"/>
  </w:num>
  <w:num w:numId="8">
    <w:abstractNumId w:val="16"/>
  </w:num>
  <w:num w:numId="9">
    <w:abstractNumId w:val="10"/>
  </w:num>
  <w:num w:numId="10">
    <w:abstractNumId w:val="2"/>
  </w:num>
  <w:num w:numId="11">
    <w:abstractNumId w:val="17"/>
  </w:num>
  <w:num w:numId="12">
    <w:abstractNumId w:val="5"/>
  </w:num>
  <w:num w:numId="13">
    <w:abstractNumId w:val="19"/>
  </w:num>
  <w:num w:numId="14">
    <w:abstractNumId w:val="0"/>
  </w:num>
  <w:num w:numId="15">
    <w:abstractNumId w:val="14"/>
  </w:num>
  <w:num w:numId="16">
    <w:abstractNumId w:val="15"/>
  </w:num>
  <w:num w:numId="17">
    <w:abstractNumId w:val="11"/>
  </w:num>
  <w:num w:numId="18">
    <w:abstractNumId w:val="4"/>
  </w:num>
  <w:num w:numId="19">
    <w:abstractNumId w:val="7"/>
  </w:num>
  <w:num w:numId="20">
    <w:abstractNumId w:val="13"/>
  </w:num>
  <w:num w:numId="2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971"/>
    <w:rsid w:val="000042F6"/>
    <w:rsid w:val="00010CA1"/>
    <w:rsid w:val="000138E7"/>
    <w:rsid w:val="00017278"/>
    <w:rsid w:val="00021BF4"/>
    <w:rsid w:val="00025467"/>
    <w:rsid w:val="000265D4"/>
    <w:rsid w:val="00026D37"/>
    <w:rsid w:val="00033AC7"/>
    <w:rsid w:val="00033BB1"/>
    <w:rsid w:val="0004218D"/>
    <w:rsid w:val="00043894"/>
    <w:rsid w:val="000457FD"/>
    <w:rsid w:val="00052AFF"/>
    <w:rsid w:val="0005707F"/>
    <w:rsid w:val="0006037F"/>
    <w:rsid w:val="00073D79"/>
    <w:rsid w:val="00074546"/>
    <w:rsid w:val="00080B92"/>
    <w:rsid w:val="000915C4"/>
    <w:rsid w:val="0009186D"/>
    <w:rsid w:val="000936DE"/>
    <w:rsid w:val="00095F78"/>
    <w:rsid w:val="000A2845"/>
    <w:rsid w:val="000A466C"/>
    <w:rsid w:val="000B7656"/>
    <w:rsid w:val="000C447B"/>
    <w:rsid w:val="000C4F5D"/>
    <w:rsid w:val="000D0E01"/>
    <w:rsid w:val="000D4620"/>
    <w:rsid w:val="000E2407"/>
    <w:rsid w:val="000E591E"/>
    <w:rsid w:val="000E6AEF"/>
    <w:rsid w:val="000F3ADB"/>
    <w:rsid w:val="000F5280"/>
    <w:rsid w:val="000F5388"/>
    <w:rsid w:val="001051DD"/>
    <w:rsid w:val="00113B56"/>
    <w:rsid w:val="00113BDB"/>
    <w:rsid w:val="00120547"/>
    <w:rsid w:val="00120AC3"/>
    <w:rsid w:val="00122B97"/>
    <w:rsid w:val="00131584"/>
    <w:rsid w:val="00133B17"/>
    <w:rsid w:val="0013695E"/>
    <w:rsid w:val="001436AF"/>
    <w:rsid w:val="00146785"/>
    <w:rsid w:val="00146CD7"/>
    <w:rsid w:val="00146EAC"/>
    <w:rsid w:val="00155190"/>
    <w:rsid w:val="001602E8"/>
    <w:rsid w:val="001614B0"/>
    <w:rsid w:val="00164D4E"/>
    <w:rsid w:val="00173209"/>
    <w:rsid w:val="001733EE"/>
    <w:rsid w:val="00180877"/>
    <w:rsid w:val="0018201E"/>
    <w:rsid w:val="00182DF4"/>
    <w:rsid w:val="0018405E"/>
    <w:rsid w:val="00185F10"/>
    <w:rsid w:val="00197F30"/>
    <w:rsid w:val="001A0ED3"/>
    <w:rsid w:val="001A2A6B"/>
    <w:rsid w:val="001A74AC"/>
    <w:rsid w:val="001B3201"/>
    <w:rsid w:val="001C02D4"/>
    <w:rsid w:val="001C3458"/>
    <w:rsid w:val="001C5925"/>
    <w:rsid w:val="001D2004"/>
    <w:rsid w:val="001D593D"/>
    <w:rsid w:val="001E0096"/>
    <w:rsid w:val="001E2FFB"/>
    <w:rsid w:val="001F1322"/>
    <w:rsid w:val="001F1E5B"/>
    <w:rsid w:val="001F793F"/>
    <w:rsid w:val="001F7AC7"/>
    <w:rsid w:val="00203426"/>
    <w:rsid w:val="00206D3F"/>
    <w:rsid w:val="002070BA"/>
    <w:rsid w:val="00212E10"/>
    <w:rsid w:val="0021320F"/>
    <w:rsid w:val="00230ABC"/>
    <w:rsid w:val="00231E49"/>
    <w:rsid w:val="0024419A"/>
    <w:rsid w:val="002453B2"/>
    <w:rsid w:val="00252C1F"/>
    <w:rsid w:val="002566B7"/>
    <w:rsid w:val="0026586A"/>
    <w:rsid w:val="0026687E"/>
    <w:rsid w:val="00272E64"/>
    <w:rsid w:val="002747BB"/>
    <w:rsid w:val="00285FA7"/>
    <w:rsid w:val="00291AF8"/>
    <w:rsid w:val="00291D82"/>
    <w:rsid w:val="002A22AC"/>
    <w:rsid w:val="002A32F3"/>
    <w:rsid w:val="002A3B5D"/>
    <w:rsid w:val="002A3E7D"/>
    <w:rsid w:val="002A5134"/>
    <w:rsid w:val="002B21D1"/>
    <w:rsid w:val="002B3ED6"/>
    <w:rsid w:val="002B4567"/>
    <w:rsid w:val="002C0B78"/>
    <w:rsid w:val="002C402C"/>
    <w:rsid w:val="002C6330"/>
    <w:rsid w:val="002D245F"/>
    <w:rsid w:val="002D2783"/>
    <w:rsid w:val="002D585B"/>
    <w:rsid w:val="002D6888"/>
    <w:rsid w:val="002D7EBF"/>
    <w:rsid w:val="002E0E8C"/>
    <w:rsid w:val="002E5CB9"/>
    <w:rsid w:val="002E6050"/>
    <w:rsid w:val="00303926"/>
    <w:rsid w:val="003053DF"/>
    <w:rsid w:val="00310E9E"/>
    <w:rsid w:val="00316246"/>
    <w:rsid w:val="003244D1"/>
    <w:rsid w:val="00325FF4"/>
    <w:rsid w:val="00327EA9"/>
    <w:rsid w:val="003336DF"/>
    <w:rsid w:val="0033654B"/>
    <w:rsid w:val="00340672"/>
    <w:rsid w:val="0034252F"/>
    <w:rsid w:val="00347E63"/>
    <w:rsid w:val="00350395"/>
    <w:rsid w:val="0036155E"/>
    <w:rsid w:val="0037525F"/>
    <w:rsid w:val="00377F65"/>
    <w:rsid w:val="00380E63"/>
    <w:rsid w:val="00381AEC"/>
    <w:rsid w:val="00392E15"/>
    <w:rsid w:val="003A13B0"/>
    <w:rsid w:val="003A2A37"/>
    <w:rsid w:val="003B44F0"/>
    <w:rsid w:val="003B77C6"/>
    <w:rsid w:val="003C4FDC"/>
    <w:rsid w:val="003D0832"/>
    <w:rsid w:val="003D2040"/>
    <w:rsid w:val="003D2142"/>
    <w:rsid w:val="003D4EFF"/>
    <w:rsid w:val="003D6471"/>
    <w:rsid w:val="003E1532"/>
    <w:rsid w:val="003E3B12"/>
    <w:rsid w:val="003E5431"/>
    <w:rsid w:val="003E546C"/>
    <w:rsid w:val="003E5883"/>
    <w:rsid w:val="0040228F"/>
    <w:rsid w:val="00406103"/>
    <w:rsid w:val="0042066B"/>
    <w:rsid w:val="00432074"/>
    <w:rsid w:val="00432DC8"/>
    <w:rsid w:val="0043407A"/>
    <w:rsid w:val="00440CC4"/>
    <w:rsid w:val="00441A01"/>
    <w:rsid w:val="00451D2C"/>
    <w:rsid w:val="00452743"/>
    <w:rsid w:val="00454B15"/>
    <w:rsid w:val="0045743C"/>
    <w:rsid w:val="00460405"/>
    <w:rsid w:val="00461055"/>
    <w:rsid w:val="00466960"/>
    <w:rsid w:val="004709EA"/>
    <w:rsid w:val="0047122D"/>
    <w:rsid w:val="00472398"/>
    <w:rsid w:val="004740F9"/>
    <w:rsid w:val="0047443E"/>
    <w:rsid w:val="0047512D"/>
    <w:rsid w:val="004758BB"/>
    <w:rsid w:val="00475CEC"/>
    <w:rsid w:val="0047659D"/>
    <w:rsid w:val="00483CBB"/>
    <w:rsid w:val="0049179B"/>
    <w:rsid w:val="004947BB"/>
    <w:rsid w:val="004A36D8"/>
    <w:rsid w:val="004A43CE"/>
    <w:rsid w:val="004B2840"/>
    <w:rsid w:val="004C044B"/>
    <w:rsid w:val="004C1A85"/>
    <w:rsid w:val="004C52AB"/>
    <w:rsid w:val="004C5E64"/>
    <w:rsid w:val="004D0F4B"/>
    <w:rsid w:val="004D1A15"/>
    <w:rsid w:val="004D1EDD"/>
    <w:rsid w:val="004D3CDA"/>
    <w:rsid w:val="004D54DE"/>
    <w:rsid w:val="004E04C9"/>
    <w:rsid w:val="004E358F"/>
    <w:rsid w:val="004E4E9F"/>
    <w:rsid w:val="004E5FCC"/>
    <w:rsid w:val="004E7DB2"/>
    <w:rsid w:val="00516198"/>
    <w:rsid w:val="005208E7"/>
    <w:rsid w:val="00522EF0"/>
    <w:rsid w:val="00523D76"/>
    <w:rsid w:val="0052789B"/>
    <w:rsid w:val="00527FB7"/>
    <w:rsid w:val="00533DDE"/>
    <w:rsid w:val="0053665E"/>
    <w:rsid w:val="00544379"/>
    <w:rsid w:val="0054580E"/>
    <w:rsid w:val="00546AB0"/>
    <w:rsid w:val="00552F8F"/>
    <w:rsid w:val="005557C4"/>
    <w:rsid w:val="005613C4"/>
    <w:rsid w:val="0056279E"/>
    <w:rsid w:val="005669CB"/>
    <w:rsid w:val="00566CE6"/>
    <w:rsid w:val="0057415A"/>
    <w:rsid w:val="005745B2"/>
    <w:rsid w:val="00576DDD"/>
    <w:rsid w:val="00577B50"/>
    <w:rsid w:val="00583D9B"/>
    <w:rsid w:val="00584458"/>
    <w:rsid w:val="00593F68"/>
    <w:rsid w:val="005959B5"/>
    <w:rsid w:val="00597FF0"/>
    <w:rsid w:val="005A4D05"/>
    <w:rsid w:val="005B4976"/>
    <w:rsid w:val="005B74DC"/>
    <w:rsid w:val="005C1A3F"/>
    <w:rsid w:val="005C5AC9"/>
    <w:rsid w:val="005E79B8"/>
    <w:rsid w:val="005F2180"/>
    <w:rsid w:val="005F51BA"/>
    <w:rsid w:val="006039FA"/>
    <w:rsid w:val="00607C0C"/>
    <w:rsid w:val="0061436C"/>
    <w:rsid w:val="00616564"/>
    <w:rsid w:val="006327E0"/>
    <w:rsid w:val="00634128"/>
    <w:rsid w:val="00634AFE"/>
    <w:rsid w:val="00636B80"/>
    <w:rsid w:val="00637E7B"/>
    <w:rsid w:val="00655546"/>
    <w:rsid w:val="00660C87"/>
    <w:rsid w:val="006661BC"/>
    <w:rsid w:val="00670B17"/>
    <w:rsid w:val="00671815"/>
    <w:rsid w:val="006736FE"/>
    <w:rsid w:val="00680627"/>
    <w:rsid w:val="00681F95"/>
    <w:rsid w:val="00694E5F"/>
    <w:rsid w:val="006A1511"/>
    <w:rsid w:val="006B3E54"/>
    <w:rsid w:val="006B482F"/>
    <w:rsid w:val="006B6878"/>
    <w:rsid w:val="006B6980"/>
    <w:rsid w:val="006C096B"/>
    <w:rsid w:val="006C0BB3"/>
    <w:rsid w:val="006C559F"/>
    <w:rsid w:val="006D2648"/>
    <w:rsid w:val="006D740E"/>
    <w:rsid w:val="006D746F"/>
    <w:rsid w:val="006E1931"/>
    <w:rsid w:val="006E3237"/>
    <w:rsid w:val="006E4C15"/>
    <w:rsid w:val="006F05A2"/>
    <w:rsid w:val="006F2E1A"/>
    <w:rsid w:val="006F3221"/>
    <w:rsid w:val="006F676D"/>
    <w:rsid w:val="006F6BE0"/>
    <w:rsid w:val="006F7971"/>
    <w:rsid w:val="00704BA3"/>
    <w:rsid w:val="00705194"/>
    <w:rsid w:val="00706D12"/>
    <w:rsid w:val="007072C9"/>
    <w:rsid w:val="00707468"/>
    <w:rsid w:val="00713F1B"/>
    <w:rsid w:val="00715867"/>
    <w:rsid w:val="007166B8"/>
    <w:rsid w:val="0072149C"/>
    <w:rsid w:val="007228AC"/>
    <w:rsid w:val="0072401D"/>
    <w:rsid w:val="0072634D"/>
    <w:rsid w:val="00735B49"/>
    <w:rsid w:val="00744577"/>
    <w:rsid w:val="00753230"/>
    <w:rsid w:val="007576BC"/>
    <w:rsid w:val="0075772B"/>
    <w:rsid w:val="007653CE"/>
    <w:rsid w:val="00774217"/>
    <w:rsid w:val="007743AF"/>
    <w:rsid w:val="007761DB"/>
    <w:rsid w:val="0078400B"/>
    <w:rsid w:val="0078490C"/>
    <w:rsid w:val="00787919"/>
    <w:rsid w:val="00793A0A"/>
    <w:rsid w:val="00796937"/>
    <w:rsid w:val="0079787C"/>
    <w:rsid w:val="007A2CA6"/>
    <w:rsid w:val="007A3CEF"/>
    <w:rsid w:val="007A7DC7"/>
    <w:rsid w:val="007B06A1"/>
    <w:rsid w:val="007B0FD5"/>
    <w:rsid w:val="007D2815"/>
    <w:rsid w:val="007F37D6"/>
    <w:rsid w:val="007F5A50"/>
    <w:rsid w:val="008011AA"/>
    <w:rsid w:val="008023D6"/>
    <w:rsid w:val="00804F90"/>
    <w:rsid w:val="008128D0"/>
    <w:rsid w:val="0081430C"/>
    <w:rsid w:val="00820BDF"/>
    <w:rsid w:val="00821360"/>
    <w:rsid w:val="00823812"/>
    <w:rsid w:val="008246DB"/>
    <w:rsid w:val="00826D42"/>
    <w:rsid w:val="00831083"/>
    <w:rsid w:val="0083436D"/>
    <w:rsid w:val="00836672"/>
    <w:rsid w:val="00841FA2"/>
    <w:rsid w:val="00842846"/>
    <w:rsid w:val="00846F91"/>
    <w:rsid w:val="0085116C"/>
    <w:rsid w:val="00855839"/>
    <w:rsid w:val="00860CE9"/>
    <w:rsid w:val="008613DB"/>
    <w:rsid w:val="00861F92"/>
    <w:rsid w:val="00874F1C"/>
    <w:rsid w:val="00876153"/>
    <w:rsid w:val="008843AF"/>
    <w:rsid w:val="00891732"/>
    <w:rsid w:val="008A1285"/>
    <w:rsid w:val="008A2418"/>
    <w:rsid w:val="008A6AFC"/>
    <w:rsid w:val="008B309C"/>
    <w:rsid w:val="008C3672"/>
    <w:rsid w:val="008C4E6B"/>
    <w:rsid w:val="008C546E"/>
    <w:rsid w:val="008D552C"/>
    <w:rsid w:val="008E213B"/>
    <w:rsid w:val="008E32E7"/>
    <w:rsid w:val="00904129"/>
    <w:rsid w:val="00905FFA"/>
    <w:rsid w:val="00906132"/>
    <w:rsid w:val="00906B28"/>
    <w:rsid w:val="00910894"/>
    <w:rsid w:val="0091243C"/>
    <w:rsid w:val="00912B7B"/>
    <w:rsid w:val="00912D62"/>
    <w:rsid w:val="00912FEA"/>
    <w:rsid w:val="009276A9"/>
    <w:rsid w:val="00936C2C"/>
    <w:rsid w:val="0096108F"/>
    <w:rsid w:val="00964497"/>
    <w:rsid w:val="0097451E"/>
    <w:rsid w:val="0097751E"/>
    <w:rsid w:val="00991904"/>
    <w:rsid w:val="00994DAB"/>
    <w:rsid w:val="009A0548"/>
    <w:rsid w:val="009A403F"/>
    <w:rsid w:val="009A5FCA"/>
    <w:rsid w:val="009A648A"/>
    <w:rsid w:val="009A66FA"/>
    <w:rsid w:val="009A78A3"/>
    <w:rsid w:val="009B236B"/>
    <w:rsid w:val="009C2B75"/>
    <w:rsid w:val="009C6B44"/>
    <w:rsid w:val="009D0B44"/>
    <w:rsid w:val="009D15DD"/>
    <w:rsid w:val="009D37CC"/>
    <w:rsid w:val="009E6256"/>
    <w:rsid w:val="009E6AFE"/>
    <w:rsid w:val="009F37E6"/>
    <w:rsid w:val="00A00578"/>
    <w:rsid w:val="00A00ED0"/>
    <w:rsid w:val="00A03D39"/>
    <w:rsid w:val="00A0730C"/>
    <w:rsid w:val="00A07FC0"/>
    <w:rsid w:val="00A146A4"/>
    <w:rsid w:val="00A1490B"/>
    <w:rsid w:val="00A16EF4"/>
    <w:rsid w:val="00A211B3"/>
    <w:rsid w:val="00A22AB8"/>
    <w:rsid w:val="00A3233B"/>
    <w:rsid w:val="00A3483B"/>
    <w:rsid w:val="00A3505C"/>
    <w:rsid w:val="00A37ABE"/>
    <w:rsid w:val="00A37FF0"/>
    <w:rsid w:val="00A40FDA"/>
    <w:rsid w:val="00A41872"/>
    <w:rsid w:val="00A41967"/>
    <w:rsid w:val="00A531A8"/>
    <w:rsid w:val="00A54148"/>
    <w:rsid w:val="00A55F3B"/>
    <w:rsid w:val="00A84716"/>
    <w:rsid w:val="00A91123"/>
    <w:rsid w:val="00A94BC5"/>
    <w:rsid w:val="00A9502C"/>
    <w:rsid w:val="00A976DD"/>
    <w:rsid w:val="00AA6302"/>
    <w:rsid w:val="00AA79ED"/>
    <w:rsid w:val="00AB02AF"/>
    <w:rsid w:val="00AB49DB"/>
    <w:rsid w:val="00AB4A5E"/>
    <w:rsid w:val="00AB5E1F"/>
    <w:rsid w:val="00AB6AAB"/>
    <w:rsid w:val="00AC1A69"/>
    <w:rsid w:val="00AC7031"/>
    <w:rsid w:val="00AC7709"/>
    <w:rsid w:val="00AD6783"/>
    <w:rsid w:val="00AD6B77"/>
    <w:rsid w:val="00AE001B"/>
    <w:rsid w:val="00AE26A3"/>
    <w:rsid w:val="00AE4246"/>
    <w:rsid w:val="00AE4A64"/>
    <w:rsid w:val="00AE6D4E"/>
    <w:rsid w:val="00AF1639"/>
    <w:rsid w:val="00AF6171"/>
    <w:rsid w:val="00AF7071"/>
    <w:rsid w:val="00B00FF1"/>
    <w:rsid w:val="00B01960"/>
    <w:rsid w:val="00B03431"/>
    <w:rsid w:val="00B21ECE"/>
    <w:rsid w:val="00B24948"/>
    <w:rsid w:val="00B255F4"/>
    <w:rsid w:val="00B31C06"/>
    <w:rsid w:val="00B40428"/>
    <w:rsid w:val="00B45FCF"/>
    <w:rsid w:val="00B465C9"/>
    <w:rsid w:val="00B51448"/>
    <w:rsid w:val="00B53E63"/>
    <w:rsid w:val="00B55701"/>
    <w:rsid w:val="00B56610"/>
    <w:rsid w:val="00B601F4"/>
    <w:rsid w:val="00B60CF5"/>
    <w:rsid w:val="00B74E96"/>
    <w:rsid w:val="00B75F9B"/>
    <w:rsid w:val="00B851DE"/>
    <w:rsid w:val="00B92189"/>
    <w:rsid w:val="00B96ABB"/>
    <w:rsid w:val="00BA111B"/>
    <w:rsid w:val="00BA11F9"/>
    <w:rsid w:val="00BA75D0"/>
    <w:rsid w:val="00BA7D2B"/>
    <w:rsid w:val="00BC5DF1"/>
    <w:rsid w:val="00BC5FD7"/>
    <w:rsid w:val="00BD047A"/>
    <w:rsid w:val="00BD4585"/>
    <w:rsid w:val="00BD7425"/>
    <w:rsid w:val="00BE0A7D"/>
    <w:rsid w:val="00BE2BBE"/>
    <w:rsid w:val="00BE323D"/>
    <w:rsid w:val="00BE55EF"/>
    <w:rsid w:val="00BF22BE"/>
    <w:rsid w:val="00BF5013"/>
    <w:rsid w:val="00BF6F85"/>
    <w:rsid w:val="00C01587"/>
    <w:rsid w:val="00C0322B"/>
    <w:rsid w:val="00C23F7E"/>
    <w:rsid w:val="00C322AC"/>
    <w:rsid w:val="00C35ECA"/>
    <w:rsid w:val="00C37D19"/>
    <w:rsid w:val="00C42E82"/>
    <w:rsid w:val="00C43148"/>
    <w:rsid w:val="00C46C5E"/>
    <w:rsid w:val="00C51A18"/>
    <w:rsid w:val="00C530A2"/>
    <w:rsid w:val="00C53586"/>
    <w:rsid w:val="00C56B9A"/>
    <w:rsid w:val="00C60133"/>
    <w:rsid w:val="00C608BD"/>
    <w:rsid w:val="00C61CFB"/>
    <w:rsid w:val="00C63449"/>
    <w:rsid w:val="00C64956"/>
    <w:rsid w:val="00C70E42"/>
    <w:rsid w:val="00C72956"/>
    <w:rsid w:val="00C737F5"/>
    <w:rsid w:val="00C75BBB"/>
    <w:rsid w:val="00C760BC"/>
    <w:rsid w:val="00C76F8A"/>
    <w:rsid w:val="00C778C6"/>
    <w:rsid w:val="00C80564"/>
    <w:rsid w:val="00C81B3E"/>
    <w:rsid w:val="00C86303"/>
    <w:rsid w:val="00C863DF"/>
    <w:rsid w:val="00C96B08"/>
    <w:rsid w:val="00C97E15"/>
    <w:rsid w:val="00CA00EA"/>
    <w:rsid w:val="00CA2A96"/>
    <w:rsid w:val="00CA6556"/>
    <w:rsid w:val="00CB7F8B"/>
    <w:rsid w:val="00CC02F4"/>
    <w:rsid w:val="00CC0A5C"/>
    <w:rsid w:val="00CD0612"/>
    <w:rsid w:val="00CD3E8A"/>
    <w:rsid w:val="00CD7434"/>
    <w:rsid w:val="00CF3281"/>
    <w:rsid w:val="00CF572B"/>
    <w:rsid w:val="00CF5C1F"/>
    <w:rsid w:val="00D00DFF"/>
    <w:rsid w:val="00D0374B"/>
    <w:rsid w:val="00D061D6"/>
    <w:rsid w:val="00D11A59"/>
    <w:rsid w:val="00D147A8"/>
    <w:rsid w:val="00D154C0"/>
    <w:rsid w:val="00D162FC"/>
    <w:rsid w:val="00D16D08"/>
    <w:rsid w:val="00D176C9"/>
    <w:rsid w:val="00D37CEF"/>
    <w:rsid w:val="00D4076A"/>
    <w:rsid w:val="00D458CE"/>
    <w:rsid w:val="00D46381"/>
    <w:rsid w:val="00D47424"/>
    <w:rsid w:val="00D4793A"/>
    <w:rsid w:val="00D50E32"/>
    <w:rsid w:val="00D536D5"/>
    <w:rsid w:val="00D62217"/>
    <w:rsid w:val="00D6235D"/>
    <w:rsid w:val="00D658AD"/>
    <w:rsid w:val="00D65937"/>
    <w:rsid w:val="00D669BB"/>
    <w:rsid w:val="00D66BBC"/>
    <w:rsid w:val="00D7512A"/>
    <w:rsid w:val="00D753C1"/>
    <w:rsid w:val="00D75A5F"/>
    <w:rsid w:val="00D76103"/>
    <w:rsid w:val="00D7616C"/>
    <w:rsid w:val="00D77AAD"/>
    <w:rsid w:val="00D90E7F"/>
    <w:rsid w:val="00DA452A"/>
    <w:rsid w:val="00DA4F34"/>
    <w:rsid w:val="00DA61C7"/>
    <w:rsid w:val="00DB3C19"/>
    <w:rsid w:val="00DB534D"/>
    <w:rsid w:val="00DB576C"/>
    <w:rsid w:val="00DB649E"/>
    <w:rsid w:val="00DC068C"/>
    <w:rsid w:val="00DC0F5E"/>
    <w:rsid w:val="00DC1710"/>
    <w:rsid w:val="00DC1A00"/>
    <w:rsid w:val="00DC3807"/>
    <w:rsid w:val="00DC56D8"/>
    <w:rsid w:val="00DC708B"/>
    <w:rsid w:val="00DD2B85"/>
    <w:rsid w:val="00DD3574"/>
    <w:rsid w:val="00DE56A5"/>
    <w:rsid w:val="00DE661C"/>
    <w:rsid w:val="00DE681A"/>
    <w:rsid w:val="00DF2C59"/>
    <w:rsid w:val="00DF2FDB"/>
    <w:rsid w:val="00E027FE"/>
    <w:rsid w:val="00E02BFA"/>
    <w:rsid w:val="00E02C74"/>
    <w:rsid w:val="00E06A4E"/>
    <w:rsid w:val="00E13F65"/>
    <w:rsid w:val="00E14E2A"/>
    <w:rsid w:val="00E1532F"/>
    <w:rsid w:val="00E15DB0"/>
    <w:rsid w:val="00E2261B"/>
    <w:rsid w:val="00E238A3"/>
    <w:rsid w:val="00E23D73"/>
    <w:rsid w:val="00E42318"/>
    <w:rsid w:val="00E44F0F"/>
    <w:rsid w:val="00E5134B"/>
    <w:rsid w:val="00E62984"/>
    <w:rsid w:val="00E64BD9"/>
    <w:rsid w:val="00E64C3E"/>
    <w:rsid w:val="00E65255"/>
    <w:rsid w:val="00E7104F"/>
    <w:rsid w:val="00E81FF9"/>
    <w:rsid w:val="00E84F90"/>
    <w:rsid w:val="00E85DA7"/>
    <w:rsid w:val="00E90587"/>
    <w:rsid w:val="00E91CAC"/>
    <w:rsid w:val="00E92FA8"/>
    <w:rsid w:val="00E936DB"/>
    <w:rsid w:val="00E94117"/>
    <w:rsid w:val="00E974DC"/>
    <w:rsid w:val="00EA0774"/>
    <w:rsid w:val="00EA1E44"/>
    <w:rsid w:val="00EA7B9D"/>
    <w:rsid w:val="00EB2B9F"/>
    <w:rsid w:val="00EB4EC2"/>
    <w:rsid w:val="00EB6B38"/>
    <w:rsid w:val="00ED3A3F"/>
    <w:rsid w:val="00ED3B5B"/>
    <w:rsid w:val="00ED3D5C"/>
    <w:rsid w:val="00ED50DF"/>
    <w:rsid w:val="00EE7234"/>
    <w:rsid w:val="00EF163F"/>
    <w:rsid w:val="00EF1722"/>
    <w:rsid w:val="00EF5838"/>
    <w:rsid w:val="00F002AD"/>
    <w:rsid w:val="00F06C7B"/>
    <w:rsid w:val="00F06D26"/>
    <w:rsid w:val="00F16F5C"/>
    <w:rsid w:val="00F2149C"/>
    <w:rsid w:val="00F22FAC"/>
    <w:rsid w:val="00F26833"/>
    <w:rsid w:val="00F26DE5"/>
    <w:rsid w:val="00F32A07"/>
    <w:rsid w:val="00F3729B"/>
    <w:rsid w:val="00F42005"/>
    <w:rsid w:val="00F43FE8"/>
    <w:rsid w:val="00F50611"/>
    <w:rsid w:val="00F52A76"/>
    <w:rsid w:val="00F572C6"/>
    <w:rsid w:val="00F61906"/>
    <w:rsid w:val="00F839BB"/>
    <w:rsid w:val="00F9113D"/>
    <w:rsid w:val="00F9193A"/>
    <w:rsid w:val="00F91C53"/>
    <w:rsid w:val="00F95991"/>
    <w:rsid w:val="00F97060"/>
    <w:rsid w:val="00F97322"/>
    <w:rsid w:val="00F97FF1"/>
    <w:rsid w:val="00FA5F2C"/>
    <w:rsid w:val="00FA68E0"/>
    <w:rsid w:val="00FB2C0D"/>
    <w:rsid w:val="00FB7141"/>
    <w:rsid w:val="00FC5AA0"/>
    <w:rsid w:val="00FC5CDC"/>
    <w:rsid w:val="00FD448A"/>
    <w:rsid w:val="00FD4E9F"/>
    <w:rsid w:val="00FE0D00"/>
    <w:rsid w:val="00FE25D3"/>
    <w:rsid w:val="00FF17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6CDB"/>
  <w15:docId w15:val="{680F585C-37DE-4F6D-A0E8-EFAABB21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971"/>
    <w:rPr>
      <w:rFonts w:ascii="Tahoma" w:hAnsi="Tahoma" w:cs="Tahoma"/>
      <w:sz w:val="16"/>
      <w:szCs w:val="16"/>
    </w:rPr>
  </w:style>
  <w:style w:type="paragraph" w:styleId="ListParagraph">
    <w:name w:val="List Paragraph"/>
    <w:basedOn w:val="Normal"/>
    <w:uiPriority w:val="34"/>
    <w:qFormat/>
    <w:rsid w:val="004758BB"/>
    <w:pPr>
      <w:ind w:left="720"/>
      <w:contextualSpacing/>
    </w:pPr>
  </w:style>
  <w:style w:type="paragraph" w:styleId="Header">
    <w:name w:val="header"/>
    <w:basedOn w:val="Normal"/>
    <w:link w:val="HeaderChar"/>
    <w:uiPriority w:val="99"/>
    <w:unhideWhenUsed/>
    <w:rsid w:val="00994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DAB"/>
  </w:style>
  <w:style w:type="paragraph" w:styleId="Footer">
    <w:name w:val="footer"/>
    <w:basedOn w:val="Normal"/>
    <w:link w:val="FooterChar"/>
    <w:uiPriority w:val="99"/>
    <w:unhideWhenUsed/>
    <w:rsid w:val="00994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DAB"/>
  </w:style>
  <w:style w:type="paragraph" w:styleId="NoSpacing">
    <w:name w:val="No Spacing"/>
    <w:uiPriority w:val="1"/>
    <w:qFormat/>
    <w:rsid w:val="00291D82"/>
    <w:pPr>
      <w:spacing w:after="0" w:line="240" w:lineRule="auto"/>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DC1710"/>
    <w:rPr>
      <w:sz w:val="16"/>
      <w:szCs w:val="16"/>
    </w:rPr>
  </w:style>
  <w:style w:type="paragraph" w:styleId="CommentText">
    <w:name w:val="annotation text"/>
    <w:basedOn w:val="Normal"/>
    <w:link w:val="CommentTextChar"/>
    <w:uiPriority w:val="99"/>
    <w:unhideWhenUsed/>
    <w:rsid w:val="00DC1710"/>
    <w:pPr>
      <w:spacing w:line="240" w:lineRule="auto"/>
    </w:pPr>
    <w:rPr>
      <w:sz w:val="20"/>
      <w:szCs w:val="20"/>
    </w:rPr>
  </w:style>
  <w:style w:type="character" w:customStyle="1" w:styleId="CommentTextChar">
    <w:name w:val="Comment Text Char"/>
    <w:basedOn w:val="DefaultParagraphFont"/>
    <w:link w:val="CommentText"/>
    <w:uiPriority w:val="99"/>
    <w:rsid w:val="00DC1710"/>
    <w:rPr>
      <w:sz w:val="20"/>
      <w:szCs w:val="20"/>
    </w:rPr>
  </w:style>
  <w:style w:type="paragraph" w:styleId="CommentSubject">
    <w:name w:val="annotation subject"/>
    <w:basedOn w:val="CommentText"/>
    <w:next w:val="CommentText"/>
    <w:link w:val="CommentSubjectChar"/>
    <w:uiPriority w:val="99"/>
    <w:semiHidden/>
    <w:unhideWhenUsed/>
    <w:rsid w:val="00DC1710"/>
    <w:rPr>
      <w:b/>
      <w:bCs/>
    </w:rPr>
  </w:style>
  <w:style w:type="character" w:customStyle="1" w:styleId="CommentSubjectChar">
    <w:name w:val="Comment Subject Char"/>
    <w:basedOn w:val="CommentTextChar"/>
    <w:link w:val="CommentSubject"/>
    <w:uiPriority w:val="99"/>
    <w:semiHidden/>
    <w:rsid w:val="00DC1710"/>
    <w:rPr>
      <w:b/>
      <w:bCs/>
      <w:sz w:val="20"/>
      <w:szCs w:val="20"/>
    </w:rPr>
  </w:style>
  <w:style w:type="character" w:styleId="Hyperlink">
    <w:name w:val="Hyperlink"/>
    <w:basedOn w:val="DefaultParagraphFont"/>
    <w:uiPriority w:val="99"/>
    <w:unhideWhenUsed/>
    <w:rsid w:val="00F43FE8"/>
    <w:rPr>
      <w:color w:val="0000FF"/>
      <w:u w:val="single"/>
    </w:rPr>
  </w:style>
  <w:style w:type="paragraph" w:styleId="NormalWeb">
    <w:name w:val="Normal (Web)"/>
    <w:basedOn w:val="Normal"/>
    <w:uiPriority w:val="99"/>
    <w:semiHidden/>
    <w:unhideWhenUsed/>
    <w:rsid w:val="00F43FE8"/>
    <w:pPr>
      <w:spacing w:after="0" w:line="240" w:lineRule="auto"/>
    </w:pPr>
    <w:rPr>
      <w:lang w:eastAsia="en-CA"/>
    </w:rPr>
  </w:style>
  <w:style w:type="paragraph" w:styleId="PlainText">
    <w:name w:val="Plain Text"/>
    <w:basedOn w:val="Normal"/>
    <w:link w:val="PlainTextChar"/>
    <w:uiPriority w:val="99"/>
    <w:semiHidden/>
    <w:unhideWhenUsed/>
    <w:rsid w:val="00B45FCF"/>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B45FCF"/>
    <w:rPr>
      <w:rFonts w:ascii="Calibri" w:hAnsi="Calibri" w:cstheme="minorBidi"/>
      <w:sz w:val="22"/>
      <w:szCs w:val="21"/>
    </w:rPr>
  </w:style>
  <w:style w:type="table" w:styleId="TableGrid">
    <w:name w:val="Table Grid"/>
    <w:basedOn w:val="TableNormal"/>
    <w:uiPriority w:val="59"/>
    <w:rsid w:val="00D1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8036">
      <w:bodyDiv w:val="1"/>
      <w:marLeft w:val="0"/>
      <w:marRight w:val="0"/>
      <w:marTop w:val="0"/>
      <w:marBottom w:val="0"/>
      <w:divBdr>
        <w:top w:val="none" w:sz="0" w:space="0" w:color="auto"/>
        <w:left w:val="none" w:sz="0" w:space="0" w:color="auto"/>
        <w:bottom w:val="none" w:sz="0" w:space="0" w:color="auto"/>
        <w:right w:val="none" w:sz="0" w:space="0" w:color="auto"/>
      </w:divBdr>
    </w:div>
    <w:div w:id="18164965">
      <w:bodyDiv w:val="1"/>
      <w:marLeft w:val="0"/>
      <w:marRight w:val="0"/>
      <w:marTop w:val="0"/>
      <w:marBottom w:val="0"/>
      <w:divBdr>
        <w:top w:val="none" w:sz="0" w:space="0" w:color="auto"/>
        <w:left w:val="none" w:sz="0" w:space="0" w:color="auto"/>
        <w:bottom w:val="none" w:sz="0" w:space="0" w:color="auto"/>
        <w:right w:val="none" w:sz="0" w:space="0" w:color="auto"/>
      </w:divBdr>
    </w:div>
    <w:div w:id="80417379">
      <w:bodyDiv w:val="1"/>
      <w:marLeft w:val="0"/>
      <w:marRight w:val="0"/>
      <w:marTop w:val="0"/>
      <w:marBottom w:val="0"/>
      <w:divBdr>
        <w:top w:val="none" w:sz="0" w:space="0" w:color="auto"/>
        <w:left w:val="none" w:sz="0" w:space="0" w:color="auto"/>
        <w:bottom w:val="none" w:sz="0" w:space="0" w:color="auto"/>
        <w:right w:val="none" w:sz="0" w:space="0" w:color="auto"/>
      </w:divBdr>
    </w:div>
    <w:div w:id="449398858">
      <w:bodyDiv w:val="1"/>
      <w:marLeft w:val="0"/>
      <w:marRight w:val="0"/>
      <w:marTop w:val="0"/>
      <w:marBottom w:val="0"/>
      <w:divBdr>
        <w:top w:val="none" w:sz="0" w:space="0" w:color="auto"/>
        <w:left w:val="none" w:sz="0" w:space="0" w:color="auto"/>
        <w:bottom w:val="none" w:sz="0" w:space="0" w:color="auto"/>
        <w:right w:val="none" w:sz="0" w:space="0" w:color="auto"/>
      </w:divBdr>
    </w:div>
    <w:div w:id="510218694">
      <w:bodyDiv w:val="1"/>
      <w:marLeft w:val="0"/>
      <w:marRight w:val="0"/>
      <w:marTop w:val="0"/>
      <w:marBottom w:val="0"/>
      <w:divBdr>
        <w:top w:val="none" w:sz="0" w:space="0" w:color="auto"/>
        <w:left w:val="none" w:sz="0" w:space="0" w:color="auto"/>
        <w:bottom w:val="none" w:sz="0" w:space="0" w:color="auto"/>
        <w:right w:val="none" w:sz="0" w:space="0" w:color="auto"/>
      </w:divBdr>
    </w:div>
    <w:div w:id="543492351">
      <w:bodyDiv w:val="1"/>
      <w:marLeft w:val="0"/>
      <w:marRight w:val="0"/>
      <w:marTop w:val="0"/>
      <w:marBottom w:val="0"/>
      <w:divBdr>
        <w:top w:val="none" w:sz="0" w:space="0" w:color="auto"/>
        <w:left w:val="none" w:sz="0" w:space="0" w:color="auto"/>
        <w:bottom w:val="none" w:sz="0" w:space="0" w:color="auto"/>
        <w:right w:val="none" w:sz="0" w:space="0" w:color="auto"/>
      </w:divBdr>
    </w:div>
    <w:div w:id="549727136">
      <w:bodyDiv w:val="1"/>
      <w:marLeft w:val="0"/>
      <w:marRight w:val="0"/>
      <w:marTop w:val="0"/>
      <w:marBottom w:val="0"/>
      <w:divBdr>
        <w:top w:val="none" w:sz="0" w:space="0" w:color="auto"/>
        <w:left w:val="none" w:sz="0" w:space="0" w:color="auto"/>
        <w:bottom w:val="none" w:sz="0" w:space="0" w:color="auto"/>
        <w:right w:val="none" w:sz="0" w:space="0" w:color="auto"/>
      </w:divBdr>
    </w:div>
    <w:div w:id="612712245">
      <w:bodyDiv w:val="1"/>
      <w:marLeft w:val="0"/>
      <w:marRight w:val="0"/>
      <w:marTop w:val="0"/>
      <w:marBottom w:val="0"/>
      <w:divBdr>
        <w:top w:val="none" w:sz="0" w:space="0" w:color="auto"/>
        <w:left w:val="none" w:sz="0" w:space="0" w:color="auto"/>
        <w:bottom w:val="none" w:sz="0" w:space="0" w:color="auto"/>
        <w:right w:val="none" w:sz="0" w:space="0" w:color="auto"/>
      </w:divBdr>
    </w:div>
    <w:div w:id="734084417">
      <w:bodyDiv w:val="1"/>
      <w:marLeft w:val="0"/>
      <w:marRight w:val="0"/>
      <w:marTop w:val="0"/>
      <w:marBottom w:val="0"/>
      <w:divBdr>
        <w:top w:val="none" w:sz="0" w:space="0" w:color="auto"/>
        <w:left w:val="none" w:sz="0" w:space="0" w:color="auto"/>
        <w:bottom w:val="none" w:sz="0" w:space="0" w:color="auto"/>
        <w:right w:val="none" w:sz="0" w:space="0" w:color="auto"/>
      </w:divBdr>
    </w:div>
    <w:div w:id="832138813">
      <w:bodyDiv w:val="1"/>
      <w:marLeft w:val="0"/>
      <w:marRight w:val="0"/>
      <w:marTop w:val="0"/>
      <w:marBottom w:val="0"/>
      <w:divBdr>
        <w:top w:val="none" w:sz="0" w:space="0" w:color="auto"/>
        <w:left w:val="none" w:sz="0" w:space="0" w:color="auto"/>
        <w:bottom w:val="none" w:sz="0" w:space="0" w:color="auto"/>
        <w:right w:val="none" w:sz="0" w:space="0" w:color="auto"/>
      </w:divBdr>
    </w:div>
    <w:div w:id="842358917">
      <w:bodyDiv w:val="1"/>
      <w:marLeft w:val="0"/>
      <w:marRight w:val="0"/>
      <w:marTop w:val="0"/>
      <w:marBottom w:val="0"/>
      <w:divBdr>
        <w:top w:val="none" w:sz="0" w:space="0" w:color="auto"/>
        <w:left w:val="none" w:sz="0" w:space="0" w:color="auto"/>
        <w:bottom w:val="none" w:sz="0" w:space="0" w:color="auto"/>
        <w:right w:val="none" w:sz="0" w:space="0" w:color="auto"/>
      </w:divBdr>
    </w:div>
    <w:div w:id="846479906">
      <w:bodyDiv w:val="1"/>
      <w:marLeft w:val="0"/>
      <w:marRight w:val="0"/>
      <w:marTop w:val="0"/>
      <w:marBottom w:val="0"/>
      <w:divBdr>
        <w:top w:val="none" w:sz="0" w:space="0" w:color="auto"/>
        <w:left w:val="none" w:sz="0" w:space="0" w:color="auto"/>
        <w:bottom w:val="none" w:sz="0" w:space="0" w:color="auto"/>
        <w:right w:val="none" w:sz="0" w:space="0" w:color="auto"/>
      </w:divBdr>
    </w:div>
    <w:div w:id="847522678">
      <w:bodyDiv w:val="1"/>
      <w:marLeft w:val="0"/>
      <w:marRight w:val="0"/>
      <w:marTop w:val="0"/>
      <w:marBottom w:val="0"/>
      <w:divBdr>
        <w:top w:val="none" w:sz="0" w:space="0" w:color="auto"/>
        <w:left w:val="none" w:sz="0" w:space="0" w:color="auto"/>
        <w:bottom w:val="none" w:sz="0" w:space="0" w:color="auto"/>
        <w:right w:val="none" w:sz="0" w:space="0" w:color="auto"/>
      </w:divBdr>
    </w:div>
    <w:div w:id="865564692">
      <w:bodyDiv w:val="1"/>
      <w:marLeft w:val="0"/>
      <w:marRight w:val="0"/>
      <w:marTop w:val="0"/>
      <w:marBottom w:val="0"/>
      <w:divBdr>
        <w:top w:val="none" w:sz="0" w:space="0" w:color="auto"/>
        <w:left w:val="none" w:sz="0" w:space="0" w:color="auto"/>
        <w:bottom w:val="none" w:sz="0" w:space="0" w:color="auto"/>
        <w:right w:val="none" w:sz="0" w:space="0" w:color="auto"/>
      </w:divBdr>
    </w:div>
    <w:div w:id="984503745">
      <w:bodyDiv w:val="1"/>
      <w:marLeft w:val="0"/>
      <w:marRight w:val="0"/>
      <w:marTop w:val="0"/>
      <w:marBottom w:val="0"/>
      <w:divBdr>
        <w:top w:val="none" w:sz="0" w:space="0" w:color="auto"/>
        <w:left w:val="none" w:sz="0" w:space="0" w:color="auto"/>
        <w:bottom w:val="none" w:sz="0" w:space="0" w:color="auto"/>
        <w:right w:val="none" w:sz="0" w:space="0" w:color="auto"/>
      </w:divBdr>
    </w:div>
    <w:div w:id="1013652959">
      <w:bodyDiv w:val="1"/>
      <w:marLeft w:val="0"/>
      <w:marRight w:val="0"/>
      <w:marTop w:val="0"/>
      <w:marBottom w:val="0"/>
      <w:divBdr>
        <w:top w:val="none" w:sz="0" w:space="0" w:color="auto"/>
        <w:left w:val="none" w:sz="0" w:space="0" w:color="auto"/>
        <w:bottom w:val="none" w:sz="0" w:space="0" w:color="auto"/>
        <w:right w:val="none" w:sz="0" w:space="0" w:color="auto"/>
      </w:divBdr>
    </w:div>
    <w:div w:id="1073091546">
      <w:bodyDiv w:val="1"/>
      <w:marLeft w:val="0"/>
      <w:marRight w:val="0"/>
      <w:marTop w:val="0"/>
      <w:marBottom w:val="0"/>
      <w:divBdr>
        <w:top w:val="none" w:sz="0" w:space="0" w:color="auto"/>
        <w:left w:val="none" w:sz="0" w:space="0" w:color="auto"/>
        <w:bottom w:val="none" w:sz="0" w:space="0" w:color="auto"/>
        <w:right w:val="none" w:sz="0" w:space="0" w:color="auto"/>
      </w:divBdr>
    </w:div>
    <w:div w:id="1179736137">
      <w:bodyDiv w:val="1"/>
      <w:marLeft w:val="0"/>
      <w:marRight w:val="0"/>
      <w:marTop w:val="0"/>
      <w:marBottom w:val="0"/>
      <w:divBdr>
        <w:top w:val="none" w:sz="0" w:space="0" w:color="auto"/>
        <w:left w:val="none" w:sz="0" w:space="0" w:color="auto"/>
        <w:bottom w:val="none" w:sz="0" w:space="0" w:color="auto"/>
        <w:right w:val="none" w:sz="0" w:space="0" w:color="auto"/>
      </w:divBdr>
    </w:div>
    <w:div w:id="1228148528">
      <w:bodyDiv w:val="1"/>
      <w:marLeft w:val="0"/>
      <w:marRight w:val="0"/>
      <w:marTop w:val="0"/>
      <w:marBottom w:val="0"/>
      <w:divBdr>
        <w:top w:val="none" w:sz="0" w:space="0" w:color="auto"/>
        <w:left w:val="none" w:sz="0" w:space="0" w:color="auto"/>
        <w:bottom w:val="none" w:sz="0" w:space="0" w:color="auto"/>
        <w:right w:val="none" w:sz="0" w:space="0" w:color="auto"/>
      </w:divBdr>
    </w:div>
    <w:div w:id="1335914002">
      <w:bodyDiv w:val="1"/>
      <w:marLeft w:val="0"/>
      <w:marRight w:val="0"/>
      <w:marTop w:val="0"/>
      <w:marBottom w:val="0"/>
      <w:divBdr>
        <w:top w:val="none" w:sz="0" w:space="0" w:color="auto"/>
        <w:left w:val="none" w:sz="0" w:space="0" w:color="auto"/>
        <w:bottom w:val="none" w:sz="0" w:space="0" w:color="auto"/>
        <w:right w:val="none" w:sz="0" w:space="0" w:color="auto"/>
      </w:divBdr>
    </w:div>
    <w:div w:id="1527594082">
      <w:bodyDiv w:val="1"/>
      <w:marLeft w:val="0"/>
      <w:marRight w:val="0"/>
      <w:marTop w:val="0"/>
      <w:marBottom w:val="0"/>
      <w:divBdr>
        <w:top w:val="none" w:sz="0" w:space="0" w:color="auto"/>
        <w:left w:val="none" w:sz="0" w:space="0" w:color="auto"/>
        <w:bottom w:val="none" w:sz="0" w:space="0" w:color="auto"/>
        <w:right w:val="none" w:sz="0" w:space="0" w:color="auto"/>
      </w:divBdr>
    </w:div>
    <w:div w:id="1679232568">
      <w:bodyDiv w:val="1"/>
      <w:marLeft w:val="0"/>
      <w:marRight w:val="0"/>
      <w:marTop w:val="0"/>
      <w:marBottom w:val="0"/>
      <w:divBdr>
        <w:top w:val="none" w:sz="0" w:space="0" w:color="auto"/>
        <w:left w:val="none" w:sz="0" w:space="0" w:color="auto"/>
        <w:bottom w:val="none" w:sz="0" w:space="0" w:color="auto"/>
        <w:right w:val="none" w:sz="0" w:space="0" w:color="auto"/>
      </w:divBdr>
    </w:div>
    <w:div w:id="1683361062">
      <w:bodyDiv w:val="1"/>
      <w:marLeft w:val="0"/>
      <w:marRight w:val="0"/>
      <w:marTop w:val="0"/>
      <w:marBottom w:val="0"/>
      <w:divBdr>
        <w:top w:val="none" w:sz="0" w:space="0" w:color="auto"/>
        <w:left w:val="none" w:sz="0" w:space="0" w:color="auto"/>
        <w:bottom w:val="none" w:sz="0" w:space="0" w:color="auto"/>
        <w:right w:val="none" w:sz="0" w:space="0" w:color="auto"/>
      </w:divBdr>
    </w:div>
    <w:div w:id="1758095004">
      <w:bodyDiv w:val="1"/>
      <w:marLeft w:val="0"/>
      <w:marRight w:val="0"/>
      <w:marTop w:val="0"/>
      <w:marBottom w:val="0"/>
      <w:divBdr>
        <w:top w:val="none" w:sz="0" w:space="0" w:color="auto"/>
        <w:left w:val="none" w:sz="0" w:space="0" w:color="auto"/>
        <w:bottom w:val="none" w:sz="0" w:space="0" w:color="auto"/>
        <w:right w:val="none" w:sz="0" w:space="0" w:color="auto"/>
      </w:divBdr>
    </w:div>
    <w:div w:id="1817647985">
      <w:bodyDiv w:val="1"/>
      <w:marLeft w:val="0"/>
      <w:marRight w:val="0"/>
      <w:marTop w:val="0"/>
      <w:marBottom w:val="0"/>
      <w:divBdr>
        <w:top w:val="none" w:sz="0" w:space="0" w:color="auto"/>
        <w:left w:val="none" w:sz="0" w:space="0" w:color="auto"/>
        <w:bottom w:val="none" w:sz="0" w:space="0" w:color="auto"/>
        <w:right w:val="none" w:sz="0" w:space="0" w:color="auto"/>
      </w:divBdr>
    </w:div>
    <w:div w:id="1910848664">
      <w:bodyDiv w:val="1"/>
      <w:marLeft w:val="0"/>
      <w:marRight w:val="0"/>
      <w:marTop w:val="0"/>
      <w:marBottom w:val="0"/>
      <w:divBdr>
        <w:top w:val="none" w:sz="0" w:space="0" w:color="auto"/>
        <w:left w:val="none" w:sz="0" w:space="0" w:color="auto"/>
        <w:bottom w:val="none" w:sz="0" w:space="0" w:color="auto"/>
        <w:right w:val="none" w:sz="0" w:space="0" w:color="auto"/>
      </w:divBdr>
    </w:div>
    <w:div w:id="1988777758">
      <w:bodyDiv w:val="1"/>
      <w:marLeft w:val="0"/>
      <w:marRight w:val="0"/>
      <w:marTop w:val="0"/>
      <w:marBottom w:val="0"/>
      <w:divBdr>
        <w:top w:val="none" w:sz="0" w:space="0" w:color="auto"/>
        <w:left w:val="none" w:sz="0" w:space="0" w:color="auto"/>
        <w:bottom w:val="none" w:sz="0" w:space="0" w:color="auto"/>
        <w:right w:val="none" w:sz="0" w:space="0" w:color="auto"/>
      </w:divBdr>
    </w:div>
    <w:div w:id="2050643110">
      <w:bodyDiv w:val="1"/>
      <w:marLeft w:val="0"/>
      <w:marRight w:val="0"/>
      <w:marTop w:val="0"/>
      <w:marBottom w:val="0"/>
      <w:divBdr>
        <w:top w:val="none" w:sz="0" w:space="0" w:color="auto"/>
        <w:left w:val="none" w:sz="0" w:space="0" w:color="auto"/>
        <w:bottom w:val="none" w:sz="0" w:space="0" w:color="auto"/>
        <w:right w:val="none" w:sz="0" w:space="0" w:color="auto"/>
      </w:divBdr>
    </w:div>
    <w:div w:id="210012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CBEAD-8C38-4B05-9FC6-29D0BE35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David Wees, Mr.</cp:lastModifiedBy>
  <cp:revision>4</cp:revision>
  <cp:lastPrinted>2019-01-31T14:04:00Z</cp:lastPrinted>
  <dcterms:created xsi:type="dcterms:W3CDTF">2019-10-01T20:45:00Z</dcterms:created>
  <dcterms:modified xsi:type="dcterms:W3CDTF">2019-10-01T20:49:00Z</dcterms:modified>
</cp:coreProperties>
</file>