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C4959" w14:textId="09AD3B4E" w:rsidR="1A605E52" w:rsidRDefault="2BC987E0" w:rsidP="389564B3">
      <w:pPr>
        <w:spacing w:after="120" w:line="240" w:lineRule="auto"/>
        <w:rPr>
          <w:rFonts w:ascii="Verdana" w:eastAsia="Verdana" w:hAnsi="Verdana" w:cs="Verdana"/>
          <w:color w:val="000000" w:themeColor="text1"/>
          <w:sz w:val="18"/>
          <w:szCs w:val="18"/>
        </w:rPr>
      </w:pPr>
      <w:r w:rsidRPr="389564B3">
        <w:rPr>
          <w:rFonts w:ascii="Verdana" w:eastAsia="Verdana" w:hAnsi="Verdana" w:cs="Verdana"/>
          <w:b/>
          <w:bCs/>
          <w:color w:val="000000" w:themeColor="text1"/>
          <w:sz w:val="24"/>
          <w:szCs w:val="24"/>
        </w:rPr>
        <w:t>Greenhouse Floriculture Specialist</w:t>
      </w:r>
      <w:r w:rsidR="5BDF474E" w:rsidRPr="389564B3">
        <w:rPr>
          <w:rFonts w:ascii="Verdana" w:eastAsia="Verdana" w:hAnsi="Verdana" w:cs="Verdana"/>
          <w:b/>
          <w:bCs/>
          <w:color w:val="000000" w:themeColor="text1"/>
          <w:sz w:val="24"/>
          <w:szCs w:val="24"/>
        </w:rPr>
        <w:t xml:space="preserve"> </w:t>
      </w:r>
    </w:p>
    <w:p w14:paraId="377975BD" w14:textId="3AEDBF12" w:rsidR="1A605E52" w:rsidRDefault="5B52AAF9" w:rsidP="389564B3">
      <w:pPr>
        <w:spacing w:after="120" w:line="240" w:lineRule="auto"/>
        <w:rPr>
          <w:rFonts w:ascii="Verdana" w:eastAsia="Verdana" w:hAnsi="Verdana" w:cs="Verdana"/>
          <w:color w:val="000000" w:themeColor="text1"/>
          <w:sz w:val="18"/>
          <w:szCs w:val="18"/>
        </w:rPr>
      </w:pPr>
      <w:r w:rsidRPr="389564B3">
        <w:rPr>
          <w:rFonts w:ascii="Verdana" w:eastAsia="Verdana" w:hAnsi="Verdana" w:cs="Verdana"/>
          <w:color w:val="000000" w:themeColor="text1"/>
          <w:sz w:val="18"/>
          <w:szCs w:val="18"/>
        </w:rPr>
        <w:t>Do you want to play a key role in supporting the competitiveness of Ontario's greenhouse floriculture sector?</w:t>
      </w:r>
    </w:p>
    <w:p w14:paraId="23C76BE4" w14:textId="21634273" w:rsidR="1A605E52" w:rsidRDefault="5B52AAF9" w:rsidP="389564B3">
      <w:pPr>
        <w:spacing w:after="120" w:line="240" w:lineRule="auto"/>
        <w:rPr>
          <w:rFonts w:ascii="Verdana" w:eastAsia="Verdana" w:hAnsi="Verdana" w:cs="Verdana"/>
          <w:color w:val="000000" w:themeColor="text1"/>
          <w:sz w:val="18"/>
          <w:szCs w:val="18"/>
        </w:rPr>
      </w:pPr>
      <w:r w:rsidRPr="389564B3">
        <w:rPr>
          <w:rFonts w:ascii="Verdana" w:eastAsia="Verdana" w:hAnsi="Verdana" w:cs="Verdana"/>
          <w:color w:val="000000" w:themeColor="text1"/>
          <w:sz w:val="18"/>
          <w:szCs w:val="18"/>
        </w:rPr>
        <w:t xml:space="preserve">If so, this is your opportunity to help assess and apply new research, technologies, best practices, </w:t>
      </w:r>
      <w:proofErr w:type="gramStart"/>
      <w:r w:rsidRPr="389564B3">
        <w:rPr>
          <w:rFonts w:ascii="Verdana" w:eastAsia="Verdana" w:hAnsi="Verdana" w:cs="Verdana"/>
          <w:color w:val="000000" w:themeColor="text1"/>
          <w:sz w:val="18"/>
          <w:szCs w:val="18"/>
        </w:rPr>
        <w:t>policies</w:t>
      </w:r>
      <w:proofErr w:type="gramEnd"/>
      <w:r w:rsidRPr="389564B3">
        <w:rPr>
          <w:rFonts w:ascii="Verdana" w:eastAsia="Verdana" w:hAnsi="Verdana" w:cs="Verdana"/>
          <w:color w:val="000000" w:themeColor="text1"/>
          <w:sz w:val="18"/>
          <w:szCs w:val="18"/>
        </w:rPr>
        <w:t xml:space="preserve"> and programs to Ontario conditions to support Ontario's greenhouse floriculture sector, helping the sector to remain competitive and environmentally sustainable now and into the future.</w:t>
      </w:r>
    </w:p>
    <w:p w14:paraId="22C5C8DB" w14:textId="3DF896D2" w:rsidR="1A605E52" w:rsidRDefault="5B52AAF9" w:rsidP="389564B3">
      <w:pPr>
        <w:spacing w:after="120" w:line="240" w:lineRule="auto"/>
        <w:rPr>
          <w:rFonts w:ascii="Verdana" w:eastAsia="Verdana" w:hAnsi="Verdana" w:cs="Verdana"/>
          <w:color w:val="000000" w:themeColor="text1"/>
          <w:sz w:val="18"/>
          <w:szCs w:val="18"/>
        </w:rPr>
      </w:pPr>
      <w:r w:rsidRPr="389564B3">
        <w:rPr>
          <w:rFonts w:ascii="Verdana" w:eastAsia="Verdana" w:hAnsi="Verdana" w:cs="Verdana"/>
          <w:b/>
          <w:bCs/>
          <w:color w:val="000000" w:themeColor="text1"/>
          <w:sz w:val="18"/>
          <w:szCs w:val="18"/>
        </w:rPr>
        <w:t>The Ministry</w:t>
      </w:r>
    </w:p>
    <w:p w14:paraId="0E94377E" w14:textId="05AB7027" w:rsidR="1A605E52" w:rsidRDefault="5B52AAF9" w:rsidP="389564B3">
      <w:pPr>
        <w:spacing w:after="120" w:line="240" w:lineRule="auto"/>
        <w:rPr>
          <w:rFonts w:ascii="Verdana" w:eastAsia="Verdana" w:hAnsi="Verdana" w:cs="Verdana"/>
          <w:color w:val="000000" w:themeColor="text1"/>
          <w:sz w:val="18"/>
          <w:szCs w:val="18"/>
        </w:rPr>
      </w:pPr>
      <w:r w:rsidRPr="389564B3">
        <w:rPr>
          <w:rFonts w:ascii="Verdana" w:eastAsia="Verdana" w:hAnsi="Verdana" w:cs="Verdana"/>
          <w:color w:val="000000" w:themeColor="text1"/>
          <w:sz w:val="18"/>
          <w:szCs w:val="18"/>
        </w:rPr>
        <w:t xml:space="preserve">The Ministry of Agriculture, Food and Rural Affairs helps to build a stronger agri-food sector by investing in the development and transfer of innovative technologies, </w:t>
      </w:r>
      <w:proofErr w:type="gramStart"/>
      <w:r w:rsidRPr="389564B3">
        <w:rPr>
          <w:rFonts w:ascii="Verdana" w:eastAsia="Verdana" w:hAnsi="Verdana" w:cs="Verdana"/>
          <w:color w:val="000000" w:themeColor="text1"/>
          <w:sz w:val="18"/>
          <w:szCs w:val="18"/>
        </w:rPr>
        <w:t>retaining</w:t>
      </w:r>
      <w:proofErr w:type="gramEnd"/>
      <w:r w:rsidRPr="389564B3">
        <w:rPr>
          <w:rFonts w:ascii="Verdana" w:eastAsia="Verdana" w:hAnsi="Verdana" w:cs="Verdana"/>
          <w:color w:val="000000" w:themeColor="text1"/>
          <w:sz w:val="18"/>
          <w:szCs w:val="18"/>
        </w:rPr>
        <w:t xml:space="preserve"> and attracting investment, developing markets, providing regulatory oversight, and providing effective risk management tools. The ministry also helps enable rural Ontario to build strong, vital communities with diversified economies and healthy social and environmental climates.</w:t>
      </w:r>
    </w:p>
    <w:p w14:paraId="49225F78" w14:textId="028A0E76" w:rsidR="1A605E52" w:rsidRDefault="5B52AAF9" w:rsidP="389564B3">
      <w:pPr>
        <w:spacing w:after="120" w:line="240" w:lineRule="auto"/>
        <w:rPr>
          <w:rFonts w:ascii="Verdana" w:eastAsia="Verdana" w:hAnsi="Verdana" w:cs="Verdana"/>
          <w:color w:val="000000" w:themeColor="text1"/>
          <w:sz w:val="18"/>
          <w:szCs w:val="18"/>
        </w:rPr>
      </w:pPr>
      <w:r w:rsidRPr="389564B3">
        <w:rPr>
          <w:rFonts w:ascii="Verdana" w:eastAsia="Verdana" w:hAnsi="Verdana" w:cs="Verdana"/>
          <w:b/>
          <w:bCs/>
          <w:color w:val="000000" w:themeColor="text1"/>
          <w:sz w:val="18"/>
          <w:szCs w:val="18"/>
        </w:rPr>
        <w:t>The Division</w:t>
      </w:r>
    </w:p>
    <w:p w14:paraId="3069BCE1" w14:textId="49ACF9C0" w:rsidR="1A605E52" w:rsidRDefault="5B52AAF9" w:rsidP="389564B3">
      <w:pPr>
        <w:spacing w:after="120" w:line="240" w:lineRule="auto"/>
        <w:rPr>
          <w:rFonts w:ascii="Verdana" w:eastAsia="Verdana" w:hAnsi="Verdana" w:cs="Verdana"/>
          <w:color w:val="000000" w:themeColor="text1"/>
          <w:sz w:val="18"/>
          <w:szCs w:val="18"/>
        </w:rPr>
      </w:pPr>
      <w:r w:rsidRPr="389564B3">
        <w:rPr>
          <w:rFonts w:ascii="Verdana" w:eastAsia="Verdana" w:hAnsi="Verdana" w:cs="Verdana"/>
          <w:color w:val="000000" w:themeColor="text1"/>
          <w:sz w:val="18"/>
          <w:szCs w:val="18"/>
        </w:rPr>
        <w:t xml:space="preserve">The Economic Development Division is responsible for programs and services to support information technology transfer. Staff work with farmers, agri-businesses, municipalities, and other partners in the agriculture and rural sectors to identify needs and opportunities, adopt new technologies and make sound business decisions. It is responsible for expanding Ontario food and agricultural sales in export and domestic </w:t>
      </w:r>
      <w:bookmarkStart w:id="0" w:name="_Int_ElR5HFhW"/>
      <w:proofErr w:type="gramStart"/>
      <w:r w:rsidRPr="389564B3">
        <w:rPr>
          <w:rFonts w:ascii="Verdana" w:eastAsia="Verdana" w:hAnsi="Verdana" w:cs="Verdana"/>
          <w:color w:val="000000" w:themeColor="text1"/>
          <w:sz w:val="18"/>
          <w:szCs w:val="18"/>
        </w:rPr>
        <w:t>markets, and</w:t>
      </w:r>
      <w:bookmarkEnd w:id="0"/>
      <w:proofErr w:type="gramEnd"/>
      <w:r w:rsidRPr="389564B3">
        <w:rPr>
          <w:rFonts w:ascii="Verdana" w:eastAsia="Verdana" w:hAnsi="Verdana" w:cs="Verdana"/>
          <w:color w:val="000000" w:themeColor="text1"/>
          <w:sz w:val="18"/>
          <w:szCs w:val="18"/>
        </w:rPr>
        <w:t xml:space="preserve"> providing support to the processing industry through investment attraction, investment retention and sector development.</w:t>
      </w:r>
    </w:p>
    <w:p w14:paraId="59162590" w14:textId="19CD77B2" w:rsidR="1A605E52" w:rsidRDefault="5B52AAF9" w:rsidP="389564B3">
      <w:pPr>
        <w:spacing w:after="120" w:line="240" w:lineRule="auto"/>
        <w:rPr>
          <w:rFonts w:ascii="Verdana" w:eastAsia="Verdana" w:hAnsi="Verdana" w:cs="Verdana"/>
          <w:color w:val="000000" w:themeColor="text1"/>
          <w:sz w:val="18"/>
          <w:szCs w:val="18"/>
        </w:rPr>
      </w:pPr>
      <w:r w:rsidRPr="389564B3">
        <w:rPr>
          <w:rFonts w:ascii="Verdana" w:eastAsia="Verdana" w:hAnsi="Verdana" w:cs="Verdana"/>
          <w:b/>
          <w:bCs/>
          <w:color w:val="000000" w:themeColor="text1"/>
          <w:sz w:val="18"/>
          <w:szCs w:val="18"/>
        </w:rPr>
        <w:t>The Branch</w:t>
      </w:r>
    </w:p>
    <w:p w14:paraId="7CE04C79" w14:textId="407679E1" w:rsidR="1A605E52" w:rsidRDefault="7D3464D5" w:rsidP="389564B3">
      <w:pPr>
        <w:spacing w:after="120" w:line="240" w:lineRule="auto"/>
        <w:rPr>
          <w:rFonts w:ascii="Verdana" w:eastAsia="Verdana" w:hAnsi="Verdana" w:cs="Verdana"/>
          <w:color w:val="000000" w:themeColor="text1"/>
          <w:sz w:val="18"/>
          <w:szCs w:val="18"/>
        </w:rPr>
      </w:pPr>
      <w:r w:rsidRPr="389564B3">
        <w:rPr>
          <w:rFonts w:ascii="Verdana" w:eastAsia="Verdana" w:hAnsi="Verdana" w:cs="Verdana"/>
          <w:color w:val="000000" w:themeColor="text1"/>
          <w:sz w:val="18"/>
          <w:szCs w:val="18"/>
        </w:rPr>
        <w:t xml:space="preserve">The </w:t>
      </w:r>
      <w:r w:rsidR="5B52AAF9" w:rsidRPr="389564B3">
        <w:rPr>
          <w:rFonts w:ascii="Verdana" w:eastAsia="Verdana" w:hAnsi="Verdana" w:cs="Verdana"/>
          <w:color w:val="000000" w:themeColor="text1"/>
          <w:sz w:val="18"/>
          <w:szCs w:val="18"/>
        </w:rPr>
        <w:t>Agriculture Development Branch is responsible for dealing with issues relating to agricultural production (crops and livestock), business management and marketing, and coordinat</w:t>
      </w:r>
      <w:r w:rsidR="4141B2C3" w:rsidRPr="389564B3">
        <w:rPr>
          <w:rFonts w:ascii="Verdana" w:eastAsia="Verdana" w:hAnsi="Verdana" w:cs="Verdana"/>
          <w:color w:val="000000" w:themeColor="text1"/>
          <w:sz w:val="18"/>
          <w:szCs w:val="18"/>
        </w:rPr>
        <w:t>ing</w:t>
      </w:r>
      <w:r w:rsidR="5B52AAF9" w:rsidRPr="389564B3">
        <w:rPr>
          <w:rFonts w:ascii="Verdana" w:eastAsia="Verdana" w:hAnsi="Verdana" w:cs="Verdana"/>
          <w:color w:val="000000" w:themeColor="text1"/>
          <w:sz w:val="18"/>
          <w:szCs w:val="18"/>
        </w:rPr>
        <w:t xml:space="preserve"> the delivery of technology programs across Ontario. The branch promotes high</w:t>
      </w:r>
      <w:r w:rsidR="4E5B4F99" w:rsidRPr="389564B3">
        <w:rPr>
          <w:rFonts w:ascii="Verdana" w:eastAsia="Verdana" w:hAnsi="Verdana" w:cs="Verdana"/>
          <w:color w:val="000000" w:themeColor="text1"/>
          <w:sz w:val="18"/>
          <w:szCs w:val="18"/>
        </w:rPr>
        <w:t>-</w:t>
      </w:r>
      <w:r w:rsidR="5B52AAF9" w:rsidRPr="389564B3">
        <w:rPr>
          <w:rFonts w:ascii="Verdana" w:eastAsia="Verdana" w:hAnsi="Verdana" w:cs="Verdana"/>
          <w:color w:val="000000" w:themeColor="text1"/>
          <w:sz w:val="18"/>
          <w:szCs w:val="18"/>
        </w:rPr>
        <w:t>quality agricultural production through the application of best management practices, on-farm quality assurance programs</w:t>
      </w:r>
      <w:r w:rsidR="3572B3A3" w:rsidRPr="389564B3">
        <w:rPr>
          <w:rFonts w:ascii="Verdana" w:eastAsia="Verdana" w:hAnsi="Verdana" w:cs="Verdana"/>
          <w:color w:val="000000" w:themeColor="text1"/>
          <w:sz w:val="18"/>
          <w:szCs w:val="18"/>
        </w:rPr>
        <w:t>,</w:t>
      </w:r>
      <w:r w:rsidR="5B52AAF9" w:rsidRPr="389564B3">
        <w:rPr>
          <w:rFonts w:ascii="Verdana" w:eastAsia="Verdana" w:hAnsi="Verdana" w:cs="Verdana"/>
          <w:color w:val="000000" w:themeColor="text1"/>
          <w:sz w:val="18"/>
          <w:szCs w:val="18"/>
        </w:rPr>
        <w:t xml:space="preserve"> and plant and animal health strategies.</w:t>
      </w:r>
    </w:p>
    <w:p w14:paraId="3048F5B6" w14:textId="5568AD99" w:rsidR="1A605E52" w:rsidRDefault="5B52AAF9" w:rsidP="389564B3">
      <w:pPr>
        <w:spacing w:after="120" w:line="240" w:lineRule="auto"/>
        <w:rPr>
          <w:rFonts w:ascii="Verdana" w:eastAsia="Verdana" w:hAnsi="Verdana" w:cs="Verdana"/>
          <w:color w:val="000000" w:themeColor="text1"/>
          <w:sz w:val="18"/>
          <w:szCs w:val="18"/>
        </w:rPr>
      </w:pPr>
      <w:r w:rsidRPr="389564B3">
        <w:rPr>
          <w:rFonts w:ascii="Verdana" w:eastAsia="Verdana" w:hAnsi="Verdana" w:cs="Verdana"/>
          <w:b/>
          <w:bCs/>
          <w:color w:val="000000" w:themeColor="text1"/>
          <w:sz w:val="18"/>
          <w:szCs w:val="18"/>
        </w:rPr>
        <w:t>Why work for the Ontario Public Service?</w:t>
      </w:r>
    </w:p>
    <w:p w14:paraId="1D475571" w14:textId="2FC6C627" w:rsidR="1A605E52" w:rsidRDefault="5B52AAF9" w:rsidP="389564B3">
      <w:pPr>
        <w:spacing w:after="120" w:line="240" w:lineRule="auto"/>
        <w:rPr>
          <w:rFonts w:ascii="Verdana" w:eastAsia="Verdana" w:hAnsi="Verdana" w:cs="Verdana"/>
          <w:color w:val="000000" w:themeColor="text1"/>
          <w:sz w:val="18"/>
          <w:szCs w:val="18"/>
        </w:rPr>
      </w:pPr>
      <w:r w:rsidRPr="389564B3">
        <w:rPr>
          <w:rFonts w:ascii="Verdana" w:eastAsia="Verdana" w:hAnsi="Verdana" w:cs="Verdana"/>
          <w:color w:val="000000" w:themeColor="text1"/>
          <w:sz w:val="18"/>
          <w:szCs w:val="18"/>
        </w:rPr>
        <w:t>The Ontario Public Service (OPS) is committed to being an employer of first choice, creating a positive and inclusive work environment.</w:t>
      </w:r>
    </w:p>
    <w:p w14:paraId="79454ADE" w14:textId="436A1893" w:rsidR="1A605E52" w:rsidRDefault="5B52AAF9" w:rsidP="389564B3">
      <w:pPr>
        <w:spacing w:after="120" w:line="240" w:lineRule="auto"/>
        <w:rPr>
          <w:rFonts w:ascii="Verdana" w:eastAsia="Verdana" w:hAnsi="Verdana" w:cs="Verdana"/>
          <w:color w:val="000000" w:themeColor="text1"/>
          <w:sz w:val="18"/>
          <w:szCs w:val="18"/>
        </w:rPr>
      </w:pPr>
      <w:r w:rsidRPr="389564B3">
        <w:rPr>
          <w:rFonts w:ascii="Verdana" w:eastAsia="Verdana" w:hAnsi="Verdana" w:cs="Verdana"/>
          <w:color w:val="000000" w:themeColor="text1"/>
          <w:sz w:val="18"/>
          <w:szCs w:val="18"/>
        </w:rPr>
        <w:t>We offer:</w:t>
      </w:r>
    </w:p>
    <w:p w14:paraId="52DC72BD" w14:textId="1C2E72E0" w:rsidR="1A605E52" w:rsidRDefault="5B52AAF9" w:rsidP="2A5B34CF">
      <w:pPr>
        <w:spacing w:after="120" w:line="240" w:lineRule="auto"/>
        <w:rPr>
          <w:rFonts w:ascii="Verdana" w:eastAsia="Verdana" w:hAnsi="Verdana" w:cs="Verdana"/>
          <w:color w:val="000000" w:themeColor="text1"/>
          <w:sz w:val="18"/>
          <w:szCs w:val="18"/>
        </w:rPr>
      </w:pPr>
      <w:r w:rsidRPr="389564B3">
        <w:rPr>
          <w:rFonts w:ascii="Verdana" w:eastAsia="Verdana" w:hAnsi="Verdana" w:cs="Verdana"/>
          <w:color w:val="000000" w:themeColor="text1"/>
          <w:sz w:val="18"/>
          <w:szCs w:val="18"/>
        </w:rPr>
        <w:t>• A defined benefit pension plan</w:t>
      </w:r>
      <w:r w:rsidR="713C6A77">
        <w:br/>
      </w:r>
      <w:r w:rsidRPr="389564B3">
        <w:rPr>
          <w:rFonts w:ascii="Verdana" w:eastAsia="Verdana" w:hAnsi="Verdana" w:cs="Verdana"/>
          <w:color w:val="000000" w:themeColor="text1"/>
          <w:sz w:val="18"/>
          <w:szCs w:val="18"/>
        </w:rPr>
        <w:t>• Maternity and parental leave top-up benefits</w:t>
      </w:r>
      <w:r w:rsidR="1B4B97B6" w:rsidRPr="389564B3">
        <w:rPr>
          <w:rFonts w:ascii="Verdana" w:eastAsia="Verdana" w:hAnsi="Verdana" w:cs="Verdana"/>
          <w:color w:val="000000" w:themeColor="text1"/>
          <w:sz w:val="18"/>
          <w:szCs w:val="18"/>
        </w:rPr>
        <w:t>,</w:t>
      </w:r>
      <w:r w:rsidRPr="389564B3">
        <w:rPr>
          <w:rFonts w:ascii="Verdana" w:eastAsia="Verdana" w:hAnsi="Verdana" w:cs="Verdana"/>
          <w:color w:val="000000" w:themeColor="text1"/>
          <w:sz w:val="18"/>
          <w:szCs w:val="18"/>
        </w:rPr>
        <w:t xml:space="preserve"> which include adoptive parents</w:t>
      </w:r>
      <w:r w:rsidR="713C6A77">
        <w:br/>
      </w:r>
      <w:r w:rsidRPr="389564B3">
        <w:rPr>
          <w:rFonts w:ascii="Verdana" w:eastAsia="Verdana" w:hAnsi="Verdana" w:cs="Verdana"/>
          <w:color w:val="000000" w:themeColor="text1"/>
          <w:sz w:val="18"/>
          <w:szCs w:val="18"/>
        </w:rPr>
        <w:t>• Comprehensive Health Plan</w:t>
      </w:r>
      <w:r w:rsidR="713C6A77">
        <w:br/>
      </w:r>
      <w:r w:rsidRPr="389564B3">
        <w:rPr>
          <w:rFonts w:ascii="Verdana" w:eastAsia="Verdana" w:hAnsi="Verdana" w:cs="Verdana"/>
          <w:color w:val="000000" w:themeColor="text1"/>
          <w:sz w:val="18"/>
          <w:szCs w:val="18"/>
        </w:rPr>
        <w:t>• Life and Disability insurance</w:t>
      </w:r>
      <w:r w:rsidR="713C6A77">
        <w:br/>
      </w:r>
      <w:r w:rsidRPr="389564B3">
        <w:rPr>
          <w:rFonts w:ascii="Verdana" w:eastAsia="Verdana" w:hAnsi="Verdana" w:cs="Verdana"/>
          <w:color w:val="000000" w:themeColor="text1"/>
          <w:sz w:val="18"/>
          <w:szCs w:val="18"/>
        </w:rPr>
        <w:t>• Flexible work arrangements</w:t>
      </w:r>
      <w:r w:rsidR="713C6A77">
        <w:br/>
      </w:r>
      <w:r w:rsidRPr="389564B3">
        <w:rPr>
          <w:rFonts w:ascii="Verdana" w:eastAsia="Verdana" w:hAnsi="Verdana" w:cs="Verdana"/>
          <w:color w:val="000000" w:themeColor="text1"/>
          <w:sz w:val="18"/>
          <w:szCs w:val="18"/>
        </w:rPr>
        <w:t>• Collegial and professional work culture</w:t>
      </w:r>
      <w:r w:rsidR="713C6A77">
        <w:br/>
      </w:r>
      <w:r w:rsidRPr="389564B3">
        <w:rPr>
          <w:rFonts w:ascii="Verdana" w:eastAsia="Verdana" w:hAnsi="Verdana" w:cs="Verdana"/>
          <w:color w:val="000000" w:themeColor="text1"/>
          <w:sz w:val="18"/>
          <w:szCs w:val="18"/>
        </w:rPr>
        <w:t>• Career growth and development opportunities across multiple business areas</w:t>
      </w:r>
      <w:r w:rsidR="713C6A77">
        <w:br/>
      </w:r>
      <w:r w:rsidRPr="389564B3">
        <w:rPr>
          <w:rFonts w:ascii="Verdana" w:eastAsia="Verdana" w:hAnsi="Verdana" w:cs="Verdana"/>
          <w:color w:val="000000" w:themeColor="text1"/>
          <w:sz w:val="18"/>
          <w:szCs w:val="18"/>
        </w:rPr>
        <w:t>• On-the-job training to support your success in the role</w:t>
      </w:r>
    </w:p>
    <w:p w14:paraId="57B13894" w14:textId="579EDCF8" w:rsidR="5BDF474E" w:rsidRDefault="5BDF474E" w:rsidP="417E571D">
      <w:pPr>
        <w:spacing w:after="120" w:line="240" w:lineRule="auto"/>
        <w:rPr>
          <w:rFonts w:ascii="Verdana" w:eastAsia="Verdana" w:hAnsi="Verdana" w:cs="Verdana"/>
          <w:color w:val="000000" w:themeColor="text1"/>
          <w:sz w:val="18"/>
          <w:szCs w:val="18"/>
        </w:rPr>
      </w:pPr>
      <w:r w:rsidRPr="417E571D">
        <w:rPr>
          <w:rFonts w:ascii="Verdana" w:eastAsia="Verdana" w:hAnsi="Verdana" w:cs="Verdana"/>
          <w:b/>
          <w:bCs/>
          <w:color w:val="000000" w:themeColor="text1"/>
          <w:sz w:val="18"/>
          <w:szCs w:val="18"/>
        </w:rPr>
        <w:t>OPS Commitment to Diversity, Inclusion, Accessibility, and Anti-Racism:</w:t>
      </w:r>
    </w:p>
    <w:p w14:paraId="5E33BD77" w14:textId="139300F2" w:rsidR="5BDF474E" w:rsidRDefault="5BDF474E" w:rsidP="417E571D">
      <w:pPr>
        <w:spacing w:after="120" w:line="240" w:lineRule="auto"/>
        <w:rPr>
          <w:rFonts w:ascii="Verdana" w:eastAsia="Verdana" w:hAnsi="Verdana" w:cs="Verdana"/>
          <w:color w:val="000000" w:themeColor="text1"/>
          <w:sz w:val="18"/>
          <w:szCs w:val="18"/>
        </w:rPr>
      </w:pPr>
      <w:r w:rsidRPr="417E571D">
        <w:rPr>
          <w:rFonts w:ascii="Verdana" w:eastAsia="Verdana" w:hAnsi="Verdana" w:cs="Verdana"/>
          <w:color w:val="000000" w:themeColor="text1"/>
          <w:sz w:val="18"/>
          <w:szCs w:val="18"/>
        </w:rPr>
        <w:t xml:space="preserve">We are committed to build a workforce that reflects the communities we serve and to promote a diverse, anti-racist, inclusive, accessible, merit-based, </w:t>
      </w:r>
      <w:proofErr w:type="gramStart"/>
      <w:r w:rsidRPr="417E571D">
        <w:rPr>
          <w:rFonts w:ascii="Verdana" w:eastAsia="Verdana" w:hAnsi="Verdana" w:cs="Verdana"/>
          <w:color w:val="000000" w:themeColor="text1"/>
          <w:sz w:val="18"/>
          <w:szCs w:val="18"/>
        </w:rPr>
        <w:t>respectful</w:t>
      </w:r>
      <w:proofErr w:type="gramEnd"/>
      <w:r w:rsidRPr="417E571D">
        <w:rPr>
          <w:rFonts w:ascii="Verdana" w:eastAsia="Verdana" w:hAnsi="Verdana" w:cs="Verdana"/>
          <w:color w:val="000000" w:themeColor="text1"/>
          <w:sz w:val="18"/>
          <w:szCs w:val="18"/>
        </w:rPr>
        <w:t xml:space="preserve"> and equitable workplace.</w:t>
      </w:r>
    </w:p>
    <w:p w14:paraId="50C81F25" w14:textId="79FDDACA" w:rsidR="5BDF474E" w:rsidRDefault="5BDF474E" w:rsidP="417E571D">
      <w:pPr>
        <w:spacing w:after="120" w:line="240" w:lineRule="auto"/>
        <w:rPr>
          <w:rFonts w:ascii="Verdana" w:eastAsia="Verdana" w:hAnsi="Verdana" w:cs="Verdana"/>
          <w:color w:val="000000" w:themeColor="text1"/>
          <w:sz w:val="18"/>
          <w:szCs w:val="18"/>
        </w:rPr>
      </w:pPr>
      <w:r w:rsidRPr="417E571D">
        <w:rPr>
          <w:rFonts w:ascii="Verdana" w:eastAsia="Verdana" w:hAnsi="Verdana" w:cs="Verdana"/>
          <w:color w:val="000000" w:themeColor="text1"/>
          <w:sz w:val="18"/>
          <w:szCs w:val="18"/>
        </w:rPr>
        <w:t>We invite all interested individuals to apply and encourage applications from people with disabilities, Indigenous, Black, and racialized individuals, as well as people from a diversity of ethnic and cultural origins, sexual orientations, gender identities and expressions.</w:t>
      </w:r>
    </w:p>
    <w:p w14:paraId="21E498EC" w14:textId="663BD87C" w:rsidR="5BDF474E" w:rsidRDefault="5BDF474E" w:rsidP="417E571D">
      <w:pPr>
        <w:spacing w:after="120" w:line="240" w:lineRule="auto"/>
        <w:rPr>
          <w:rFonts w:ascii="Verdana" w:eastAsia="Verdana" w:hAnsi="Verdana" w:cs="Verdana"/>
          <w:color w:val="000000" w:themeColor="text1"/>
          <w:sz w:val="18"/>
          <w:szCs w:val="18"/>
        </w:rPr>
      </w:pPr>
      <w:r w:rsidRPr="417E571D">
        <w:rPr>
          <w:rFonts w:ascii="Verdana" w:eastAsia="Verdana" w:hAnsi="Verdana" w:cs="Verdana"/>
          <w:color w:val="000000" w:themeColor="text1"/>
          <w:sz w:val="18"/>
          <w:szCs w:val="18"/>
        </w:rPr>
        <w:t>Visit the </w:t>
      </w:r>
      <w:hyperlink r:id="rId12">
        <w:r w:rsidRPr="417E571D">
          <w:rPr>
            <w:rStyle w:val="Hyperlink"/>
            <w:rFonts w:ascii="Verdana" w:eastAsia="Verdana" w:hAnsi="Verdana" w:cs="Verdana"/>
            <w:sz w:val="18"/>
            <w:szCs w:val="18"/>
          </w:rPr>
          <w:t>OPS Anti-Racism Policy</w:t>
        </w:r>
      </w:hyperlink>
      <w:r w:rsidRPr="417E571D">
        <w:rPr>
          <w:rFonts w:ascii="Verdana" w:eastAsia="Verdana" w:hAnsi="Verdana" w:cs="Verdana"/>
          <w:color w:val="000000" w:themeColor="text1"/>
          <w:sz w:val="18"/>
          <w:szCs w:val="18"/>
        </w:rPr>
        <w:t> </w:t>
      </w:r>
      <w:r w:rsidRPr="417E571D">
        <w:rPr>
          <w:rFonts w:ascii="Verdana" w:eastAsia="Verdana" w:hAnsi="Verdana" w:cs="Verdana"/>
          <w:color w:val="4D4D4D"/>
          <w:sz w:val="18"/>
          <w:szCs w:val="18"/>
          <w:lang w:val="en"/>
        </w:rPr>
        <w:t xml:space="preserve">&lt; </w:t>
      </w:r>
      <w:hyperlink r:id="rId13">
        <w:r w:rsidRPr="417E571D">
          <w:rPr>
            <w:rStyle w:val="Hyperlink"/>
            <w:rFonts w:ascii="Verdana" w:eastAsia="Verdana" w:hAnsi="Verdana" w:cs="Verdana"/>
            <w:sz w:val="18"/>
            <w:szCs w:val="18"/>
            <w:lang w:val="en"/>
          </w:rPr>
          <w:t>https://www.ontario.ca/page/ontario-public-service-anti-racism-policy</w:t>
        </w:r>
      </w:hyperlink>
      <w:r w:rsidRPr="417E571D">
        <w:rPr>
          <w:rFonts w:ascii="Verdana" w:eastAsia="Verdana" w:hAnsi="Verdana" w:cs="Verdana"/>
          <w:color w:val="4D4D4D"/>
          <w:sz w:val="18"/>
          <w:szCs w:val="18"/>
          <w:lang w:val="en"/>
        </w:rPr>
        <w:t xml:space="preserve"> &gt; </w:t>
      </w:r>
      <w:r w:rsidRPr="417E571D">
        <w:rPr>
          <w:rFonts w:ascii="Verdana" w:eastAsia="Verdana" w:hAnsi="Verdana" w:cs="Verdana"/>
          <w:color w:val="000000" w:themeColor="text1"/>
          <w:sz w:val="18"/>
          <w:szCs w:val="18"/>
        </w:rPr>
        <w:t>and the  </w:t>
      </w:r>
      <w:hyperlink r:id="rId14">
        <w:r w:rsidRPr="417E571D">
          <w:rPr>
            <w:rStyle w:val="Hyperlink"/>
            <w:rFonts w:ascii="Verdana" w:eastAsia="Verdana" w:hAnsi="Verdana" w:cs="Verdana"/>
            <w:sz w:val="18"/>
            <w:szCs w:val="18"/>
          </w:rPr>
          <w:t>OPS Diversity and Inclusion Blueprint</w:t>
        </w:r>
      </w:hyperlink>
      <w:r w:rsidRPr="417E571D">
        <w:rPr>
          <w:rFonts w:ascii="Verdana" w:eastAsia="Verdana" w:hAnsi="Verdana" w:cs="Verdana"/>
          <w:color w:val="000000" w:themeColor="text1"/>
          <w:sz w:val="18"/>
          <w:szCs w:val="18"/>
        </w:rPr>
        <w:t> </w:t>
      </w:r>
      <w:r w:rsidRPr="417E571D">
        <w:rPr>
          <w:rFonts w:ascii="Verdana" w:eastAsia="Verdana" w:hAnsi="Verdana" w:cs="Verdana"/>
          <w:color w:val="4D4D4D"/>
          <w:sz w:val="18"/>
          <w:szCs w:val="18"/>
          <w:lang w:val="en"/>
        </w:rPr>
        <w:t xml:space="preserve">&lt; </w:t>
      </w:r>
      <w:hyperlink r:id="rId15">
        <w:r w:rsidRPr="417E571D">
          <w:rPr>
            <w:rStyle w:val="Hyperlink"/>
            <w:rFonts w:ascii="Verdana" w:eastAsia="Verdana" w:hAnsi="Verdana" w:cs="Verdana"/>
            <w:sz w:val="18"/>
            <w:szCs w:val="18"/>
            <w:lang w:val="en"/>
          </w:rPr>
          <w:t>https://www.ontario.ca/page/ops-inclusion-diversity-blueprint</w:t>
        </w:r>
      </w:hyperlink>
      <w:r w:rsidRPr="417E571D">
        <w:rPr>
          <w:rFonts w:ascii="Verdana" w:eastAsia="Verdana" w:hAnsi="Verdana" w:cs="Verdana"/>
          <w:color w:val="4D4D4D"/>
          <w:sz w:val="18"/>
          <w:szCs w:val="18"/>
          <w:lang w:val="en"/>
        </w:rPr>
        <w:t xml:space="preserve"> &gt; </w:t>
      </w:r>
      <w:r w:rsidRPr="417E571D">
        <w:rPr>
          <w:rFonts w:ascii="Verdana" w:eastAsia="Verdana" w:hAnsi="Verdana" w:cs="Verdana"/>
          <w:color w:val="000000" w:themeColor="text1"/>
          <w:sz w:val="18"/>
          <w:szCs w:val="18"/>
        </w:rPr>
        <w:t>pages to learn more about the OPS commitment to advance racial equity, accessibility, diversity, and inclusion in the public service.</w:t>
      </w:r>
    </w:p>
    <w:p w14:paraId="180291FE" w14:textId="4A0543C2" w:rsidR="5BDF474E" w:rsidRDefault="5BDF474E" w:rsidP="417E571D">
      <w:pPr>
        <w:spacing w:after="120" w:line="240" w:lineRule="auto"/>
        <w:rPr>
          <w:rFonts w:ascii="Verdana" w:eastAsia="Verdana" w:hAnsi="Verdana" w:cs="Verdana"/>
          <w:color w:val="000000" w:themeColor="text1"/>
          <w:sz w:val="18"/>
          <w:szCs w:val="18"/>
        </w:rPr>
      </w:pPr>
      <w:r w:rsidRPr="417E571D">
        <w:rPr>
          <w:rFonts w:ascii="Verdana" w:eastAsia="Verdana" w:hAnsi="Verdana" w:cs="Verdana"/>
          <w:color w:val="000000" w:themeColor="text1"/>
          <w:sz w:val="18"/>
          <w:szCs w:val="18"/>
        </w:rPr>
        <w:t>We offer employment accommodation across the recruitment process and all aspects of employment consistent with the requirements of Ontario's </w:t>
      </w:r>
      <w:hyperlink r:id="rId16">
        <w:r w:rsidRPr="417E571D">
          <w:rPr>
            <w:rStyle w:val="Hyperlink"/>
            <w:rFonts w:ascii="Verdana" w:eastAsia="Verdana" w:hAnsi="Verdana" w:cs="Verdana"/>
            <w:sz w:val="18"/>
            <w:szCs w:val="18"/>
          </w:rPr>
          <w:t>Human Rights Code</w:t>
        </w:r>
      </w:hyperlink>
      <w:r w:rsidRPr="417E571D">
        <w:rPr>
          <w:rFonts w:ascii="Verdana" w:eastAsia="Verdana" w:hAnsi="Verdana" w:cs="Verdana"/>
          <w:color w:val="0066CC"/>
          <w:sz w:val="18"/>
          <w:szCs w:val="18"/>
          <w:u w:val="single"/>
        </w:rPr>
        <w:t xml:space="preserve"> </w:t>
      </w:r>
      <w:r w:rsidRPr="417E571D">
        <w:rPr>
          <w:rFonts w:ascii="Verdana" w:eastAsia="Verdana" w:hAnsi="Verdana" w:cs="Verdana"/>
          <w:color w:val="0066CC"/>
          <w:sz w:val="18"/>
          <w:szCs w:val="18"/>
          <w:lang w:val="en"/>
        </w:rPr>
        <w:lastRenderedPageBreak/>
        <w:t>&lt; </w:t>
      </w:r>
      <w:hyperlink r:id="rId17">
        <w:r w:rsidRPr="417E571D">
          <w:rPr>
            <w:rStyle w:val="Hyperlink"/>
            <w:rFonts w:ascii="Verdana" w:eastAsia="Verdana" w:hAnsi="Verdana" w:cs="Verdana"/>
            <w:sz w:val="18"/>
            <w:szCs w:val="18"/>
            <w:lang w:val="en"/>
          </w:rPr>
          <w:t>http://www.ohrc.on.ca/en/ontario-human-rights-code</w:t>
        </w:r>
      </w:hyperlink>
      <w:r w:rsidRPr="417E571D">
        <w:rPr>
          <w:rFonts w:ascii="Verdana" w:eastAsia="Verdana" w:hAnsi="Verdana" w:cs="Verdana"/>
          <w:color w:val="0066CC"/>
          <w:sz w:val="18"/>
          <w:szCs w:val="18"/>
          <w:lang w:val="en"/>
        </w:rPr>
        <w:t xml:space="preserve"> &gt;</w:t>
      </w:r>
      <w:r w:rsidRPr="417E571D">
        <w:rPr>
          <w:rFonts w:ascii="Verdana" w:eastAsia="Verdana" w:hAnsi="Verdana" w:cs="Verdana"/>
          <w:color w:val="000000" w:themeColor="text1"/>
          <w:sz w:val="18"/>
          <w:szCs w:val="18"/>
        </w:rPr>
        <w:t>. Refer to the application instructions below if you require a disability-related accommodation.</w:t>
      </w:r>
    </w:p>
    <w:p w14:paraId="2B9C0327" w14:textId="25098E0D" w:rsidR="529EAD1F" w:rsidRDefault="5BDF474E" w:rsidP="2A5B34CF">
      <w:pPr>
        <w:spacing w:after="120" w:line="240" w:lineRule="auto"/>
        <w:rPr>
          <w:rFonts w:ascii="Verdana" w:eastAsia="Verdana" w:hAnsi="Verdana" w:cs="Verdana"/>
          <w:color w:val="000000" w:themeColor="text1"/>
          <w:sz w:val="18"/>
          <w:szCs w:val="18"/>
        </w:rPr>
      </w:pPr>
      <w:r w:rsidRPr="389564B3">
        <w:rPr>
          <w:rFonts w:ascii="Verdana" w:eastAsia="Verdana" w:hAnsi="Verdana" w:cs="Verdana"/>
          <w:b/>
          <w:bCs/>
          <w:color w:val="000000" w:themeColor="text1"/>
          <w:sz w:val="18"/>
          <w:szCs w:val="18"/>
        </w:rPr>
        <w:t xml:space="preserve">What can I expect to do in this role? </w:t>
      </w:r>
    </w:p>
    <w:p w14:paraId="5581DF53" w14:textId="65EB0D4D" w:rsidR="0962E480" w:rsidRDefault="0962E480" w:rsidP="389564B3">
      <w:pPr>
        <w:spacing w:after="120" w:line="240" w:lineRule="auto"/>
        <w:rPr>
          <w:rFonts w:ascii="Verdana" w:eastAsia="Verdana" w:hAnsi="Verdana" w:cs="Verdana"/>
          <w:color w:val="000000" w:themeColor="text1"/>
          <w:sz w:val="18"/>
          <w:szCs w:val="18"/>
        </w:rPr>
      </w:pPr>
      <w:r w:rsidRPr="389564B3">
        <w:rPr>
          <w:rFonts w:ascii="Verdana" w:eastAsia="Verdana" w:hAnsi="Verdana" w:cs="Verdana"/>
          <w:color w:val="000000" w:themeColor="text1"/>
          <w:sz w:val="18"/>
          <w:szCs w:val="18"/>
        </w:rPr>
        <w:t>In this role, you will:</w:t>
      </w:r>
    </w:p>
    <w:p w14:paraId="4DB865F6" w14:textId="51CCB1D5" w:rsidR="0962E480" w:rsidRDefault="0962E480" w:rsidP="389564B3">
      <w:pPr>
        <w:spacing w:after="120" w:line="240" w:lineRule="auto"/>
        <w:rPr>
          <w:rFonts w:ascii="Verdana" w:eastAsia="Verdana" w:hAnsi="Verdana" w:cs="Verdana"/>
          <w:color w:val="000000" w:themeColor="text1"/>
          <w:sz w:val="18"/>
          <w:szCs w:val="18"/>
        </w:rPr>
      </w:pPr>
      <w:r w:rsidRPr="389564B3">
        <w:rPr>
          <w:rFonts w:ascii="Verdana" w:eastAsia="Verdana" w:hAnsi="Verdana" w:cs="Verdana"/>
          <w:color w:val="000000" w:themeColor="text1"/>
          <w:sz w:val="18"/>
          <w:szCs w:val="18"/>
        </w:rPr>
        <w:t>• Act as the lead provincial specialist related to greenhouse floriculture production.</w:t>
      </w:r>
      <w:r>
        <w:br/>
      </w:r>
      <w:r w:rsidRPr="389564B3">
        <w:rPr>
          <w:rFonts w:ascii="Verdana" w:eastAsia="Verdana" w:hAnsi="Verdana" w:cs="Verdana"/>
          <w:color w:val="000000" w:themeColor="text1"/>
          <w:sz w:val="18"/>
          <w:szCs w:val="18"/>
        </w:rPr>
        <w:t>• Lead Ontario's technology transfer activities through the development, coordination and implementation of strategies, policies, and programs.</w:t>
      </w:r>
      <w:r>
        <w:br/>
      </w:r>
      <w:r w:rsidRPr="389564B3">
        <w:rPr>
          <w:rFonts w:ascii="Verdana" w:eastAsia="Verdana" w:hAnsi="Verdana" w:cs="Verdana"/>
          <w:color w:val="000000" w:themeColor="text1"/>
          <w:sz w:val="18"/>
          <w:szCs w:val="18"/>
        </w:rPr>
        <w:t>• Coordinate research and projects designed to assess the applicability of new and existing practices, products, technologies and programs to Ontario's greenhouse floriculture production sector.</w:t>
      </w:r>
      <w:r>
        <w:br/>
      </w:r>
      <w:r w:rsidRPr="389564B3">
        <w:rPr>
          <w:rFonts w:ascii="Verdana" w:eastAsia="Verdana" w:hAnsi="Verdana" w:cs="Verdana"/>
          <w:color w:val="000000" w:themeColor="text1"/>
          <w:sz w:val="18"/>
          <w:szCs w:val="18"/>
        </w:rPr>
        <w:t>• Prepare educational and awareness</w:t>
      </w:r>
      <w:r w:rsidR="14C5263C" w:rsidRPr="389564B3">
        <w:rPr>
          <w:rFonts w:ascii="Verdana" w:eastAsia="Verdana" w:hAnsi="Verdana" w:cs="Verdana"/>
          <w:color w:val="000000" w:themeColor="text1"/>
          <w:sz w:val="18"/>
          <w:szCs w:val="18"/>
        </w:rPr>
        <w:t>-</w:t>
      </w:r>
      <w:r w:rsidRPr="389564B3">
        <w:rPr>
          <w:rFonts w:ascii="Verdana" w:eastAsia="Verdana" w:hAnsi="Verdana" w:cs="Verdana"/>
          <w:color w:val="000000" w:themeColor="text1"/>
          <w:sz w:val="18"/>
          <w:szCs w:val="18"/>
        </w:rPr>
        <w:t>building training and tools to facilitate change.</w:t>
      </w:r>
      <w:r>
        <w:br/>
      </w:r>
      <w:r w:rsidRPr="389564B3">
        <w:rPr>
          <w:rFonts w:ascii="Verdana" w:eastAsia="Verdana" w:hAnsi="Verdana" w:cs="Verdana"/>
          <w:color w:val="000000" w:themeColor="text1"/>
          <w:sz w:val="18"/>
          <w:szCs w:val="18"/>
        </w:rPr>
        <w:t>• Act as a liaison between the research community and industry.</w:t>
      </w:r>
      <w:r>
        <w:br/>
      </w:r>
      <w:r w:rsidRPr="389564B3">
        <w:rPr>
          <w:rFonts w:ascii="Verdana" w:eastAsia="Verdana" w:hAnsi="Verdana" w:cs="Verdana"/>
          <w:color w:val="000000" w:themeColor="text1"/>
          <w:sz w:val="18"/>
          <w:szCs w:val="18"/>
        </w:rPr>
        <w:t>• Manage contentious and high</w:t>
      </w:r>
      <w:r w:rsidR="5DCE78AD" w:rsidRPr="389564B3">
        <w:rPr>
          <w:rFonts w:ascii="Verdana" w:eastAsia="Verdana" w:hAnsi="Verdana" w:cs="Verdana"/>
          <w:color w:val="000000" w:themeColor="text1"/>
          <w:sz w:val="18"/>
          <w:szCs w:val="18"/>
        </w:rPr>
        <w:t>-</w:t>
      </w:r>
      <w:r w:rsidRPr="389564B3">
        <w:rPr>
          <w:rFonts w:ascii="Verdana" w:eastAsia="Verdana" w:hAnsi="Verdana" w:cs="Verdana"/>
          <w:color w:val="000000" w:themeColor="text1"/>
          <w:sz w:val="18"/>
          <w:szCs w:val="18"/>
        </w:rPr>
        <w:t>priority issues.</w:t>
      </w:r>
      <w:r>
        <w:br/>
      </w:r>
      <w:r w:rsidRPr="389564B3">
        <w:rPr>
          <w:rFonts w:ascii="Verdana" w:eastAsia="Verdana" w:hAnsi="Verdana" w:cs="Verdana"/>
          <w:color w:val="000000" w:themeColor="text1"/>
          <w:sz w:val="18"/>
          <w:szCs w:val="18"/>
        </w:rPr>
        <w:t>• Represent provincial and ministry interests on multidisciplinary working groups to develop provincial, national or international initiatives related to the greenhouse floriculture production sector.</w:t>
      </w:r>
    </w:p>
    <w:p w14:paraId="7FDACD88" w14:textId="2231826F" w:rsidR="5BDF474E" w:rsidRDefault="5BDF474E" w:rsidP="417E571D">
      <w:pPr>
        <w:spacing w:after="120" w:line="240" w:lineRule="auto"/>
        <w:rPr>
          <w:rFonts w:ascii="Verdana" w:eastAsia="Verdana" w:hAnsi="Verdana" w:cs="Verdana"/>
          <w:color w:val="000000" w:themeColor="text1"/>
          <w:sz w:val="18"/>
          <w:szCs w:val="18"/>
        </w:rPr>
      </w:pPr>
      <w:r w:rsidRPr="389564B3">
        <w:rPr>
          <w:rFonts w:ascii="Verdana" w:eastAsia="Verdana" w:hAnsi="Verdana" w:cs="Verdana"/>
          <w:b/>
          <w:bCs/>
          <w:color w:val="000000" w:themeColor="text1"/>
          <w:sz w:val="18"/>
          <w:szCs w:val="18"/>
        </w:rPr>
        <w:t>Location:</w:t>
      </w:r>
      <w:r w:rsidRPr="389564B3">
        <w:rPr>
          <w:rFonts w:ascii="Verdana" w:eastAsia="Verdana" w:hAnsi="Verdana" w:cs="Verdana"/>
          <w:color w:val="000000" w:themeColor="text1"/>
          <w:sz w:val="18"/>
          <w:szCs w:val="18"/>
        </w:rPr>
        <w:t xml:space="preserve"> </w:t>
      </w:r>
      <w:r w:rsidR="3F7AD445" w:rsidRPr="389564B3">
        <w:rPr>
          <w:rFonts w:ascii="Verdana" w:eastAsia="Verdana" w:hAnsi="Verdana" w:cs="Verdana"/>
          <w:color w:val="000000" w:themeColor="text1"/>
          <w:sz w:val="18"/>
          <w:szCs w:val="18"/>
        </w:rPr>
        <w:t>Vineland</w:t>
      </w:r>
    </w:p>
    <w:p w14:paraId="456EAAC8" w14:textId="03036EDF" w:rsidR="4CBC48DD" w:rsidRDefault="5BDF474E" w:rsidP="2A5B34CF">
      <w:pPr>
        <w:spacing w:after="120" w:line="240" w:lineRule="auto"/>
        <w:rPr>
          <w:rFonts w:ascii="Verdana" w:eastAsia="Verdana" w:hAnsi="Verdana" w:cs="Verdana"/>
          <w:color w:val="000000" w:themeColor="text1"/>
          <w:sz w:val="18"/>
          <w:szCs w:val="18"/>
        </w:rPr>
      </w:pPr>
      <w:r w:rsidRPr="389564B3">
        <w:rPr>
          <w:rFonts w:ascii="Verdana" w:eastAsia="Verdana" w:hAnsi="Verdana" w:cs="Verdana"/>
          <w:b/>
          <w:bCs/>
          <w:color w:val="000000" w:themeColor="text1"/>
          <w:sz w:val="18"/>
          <w:szCs w:val="18"/>
        </w:rPr>
        <w:t xml:space="preserve">How do I qualify? </w:t>
      </w:r>
    </w:p>
    <w:p w14:paraId="0F472F1D" w14:textId="6D4D831F" w:rsidR="4CBC48DD" w:rsidRDefault="43DA6726" w:rsidP="389564B3">
      <w:pPr>
        <w:spacing w:after="120" w:line="240" w:lineRule="auto"/>
        <w:rPr>
          <w:rFonts w:ascii="Verdana" w:eastAsia="Verdana" w:hAnsi="Verdana" w:cs="Verdana"/>
          <w:b/>
          <w:bCs/>
          <w:color w:val="538135" w:themeColor="accent6" w:themeShade="BF"/>
          <w:sz w:val="18"/>
          <w:szCs w:val="18"/>
        </w:rPr>
      </w:pPr>
      <w:r w:rsidRPr="389564B3">
        <w:rPr>
          <w:rFonts w:ascii="Verdana" w:eastAsia="Verdana" w:hAnsi="Verdana" w:cs="Verdana"/>
          <w:b/>
          <w:bCs/>
          <w:color w:val="538135" w:themeColor="accent6" w:themeShade="BF"/>
          <w:sz w:val="18"/>
          <w:szCs w:val="18"/>
        </w:rPr>
        <w:t>Mandatory</w:t>
      </w:r>
    </w:p>
    <w:p w14:paraId="41C38D69" w14:textId="4ACC7FA0" w:rsidR="4CBC48DD" w:rsidRDefault="43DA6726" w:rsidP="389564B3">
      <w:pPr>
        <w:spacing w:after="120" w:line="240" w:lineRule="auto"/>
        <w:rPr>
          <w:rFonts w:ascii="Verdana" w:eastAsia="Verdana" w:hAnsi="Verdana" w:cs="Verdana"/>
          <w:color w:val="000000" w:themeColor="text1"/>
          <w:sz w:val="18"/>
          <w:szCs w:val="18"/>
        </w:rPr>
      </w:pPr>
      <w:r w:rsidRPr="389564B3">
        <w:rPr>
          <w:rFonts w:ascii="Verdana" w:eastAsia="Verdana" w:hAnsi="Verdana" w:cs="Verdana"/>
          <w:color w:val="000000" w:themeColor="text1"/>
          <w:sz w:val="18"/>
          <w:szCs w:val="18"/>
        </w:rPr>
        <w:t>• The position require</w:t>
      </w:r>
      <w:r w:rsidR="4D037509" w:rsidRPr="389564B3">
        <w:rPr>
          <w:rFonts w:ascii="Verdana" w:eastAsia="Verdana" w:hAnsi="Verdana" w:cs="Verdana"/>
          <w:color w:val="000000" w:themeColor="text1"/>
          <w:sz w:val="18"/>
          <w:szCs w:val="18"/>
        </w:rPr>
        <w:t>s</w:t>
      </w:r>
      <w:r w:rsidRPr="389564B3">
        <w:rPr>
          <w:rFonts w:ascii="Verdana" w:eastAsia="Verdana" w:hAnsi="Verdana" w:cs="Verdana"/>
          <w:color w:val="000000" w:themeColor="text1"/>
          <w:sz w:val="18"/>
          <w:szCs w:val="18"/>
        </w:rPr>
        <w:t xml:space="preserve"> the successful candidate to have a valid class G driver's licence or equivalent as recognized by the </w:t>
      </w:r>
      <w:r w:rsidR="37D85DA0" w:rsidRPr="389564B3">
        <w:rPr>
          <w:rFonts w:ascii="Verdana" w:eastAsia="Verdana" w:hAnsi="Verdana" w:cs="Verdana"/>
          <w:color w:val="000000" w:themeColor="text1"/>
          <w:sz w:val="18"/>
          <w:szCs w:val="18"/>
        </w:rPr>
        <w:t>P</w:t>
      </w:r>
      <w:r w:rsidRPr="389564B3">
        <w:rPr>
          <w:rFonts w:ascii="Verdana" w:eastAsia="Verdana" w:hAnsi="Verdana" w:cs="Verdana"/>
          <w:color w:val="000000" w:themeColor="text1"/>
          <w:sz w:val="18"/>
          <w:szCs w:val="18"/>
        </w:rPr>
        <w:t>rovince of Ontario. The offer of employment is conditional upon the successful candidate providing proof that they have a valid driver's licen</w:t>
      </w:r>
      <w:r w:rsidR="4C08604D" w:rsidRPr="389564B3">
        <w:rPr>
          <w:rFonts w:ascii="Verdana" w:eastAsia="Verdana" w:hAnsi="Verdana" w:cs="Verdana"/>
          <w:color w:val="000000" w:themeColor="text1"/>
          <w:sz w:val="18"/>
          <w:szCs w:val="18"/>
        </w:rPr>
        <w:t>c</w:t>
      </w:r>
      <w:r w:rsidRPr="389564B3">
        <w:rPr>
          <w:rFonts w:ascii="Verdana" w:eastAsia="Verdana" w:hAnsi="Verdana" w:cs="Verdana"/>
          <w:color w:val="000000" w:themeColor="text1"/>
          <w:sz w:val="18"/>
          <w:szCs w:val="18"/>
        </w:rPr>
        <w:t>e upon being hired.</w:t>
      </w:r>
    </w:p>
    <w:p w14:paraId="123053C5" w14:textId="4E77D75C" w:rsidR="4CBC48DD" w:rsidRDefault="43DA6726" w:rsidP="389564B3">
      <w:pPr>
        <w:spacing w:after="120" w:line="240" w:lineRule="auto"/>
        <w:rPr>
          <w:rFonts w:ascii="Verdana" w:eastAsia="Verdana" w:hAnsi="Verdana" w:cs="Verdana"/>
          <w:b/>
          <w:bCs/>
          <w:color w:val="538135" w:themeColor="accent6" w:themeShade="BF"/>
          <w:sz w:val="18"/>
          <w:szCs w:val="18"/>
        </w:rPr>
      </w:pPr>
      <w:r w:rsidRPr="389564B3">
        <w:rPr>
          <w:rFonts w:ascii="Verdana" w:eastAsia="Verdana" w:hAnsi="Verdana" w:cs="Verdana"/>
          <w:b/>
          <w:bCs/>
          <w:color w:val="538135" w:themeColor="accent6" w:themeShade="BF"/>
          <w:sz w:val="18"/>
          <w:szCs w:val="18"/>
        </w:rPr>
        <w:t>Technical Knowledge</w:t>
      </w:r>
    </w:p>
    <w:p w14:paraId="5CF08EF7" w14:textId="654FBAE6" w:rsidR="4CBC48DD" w:rsidRDefault="43DA6726" w:rsidP="389564B3">
      <w:pPr>
        <w:spacing w:after="120" w:line="240" w:lineRule="auto"/>
        <w:rPr>
          <w:rFonts w:ascii="Verdana" w:eastAsia="Verdana" w:hAnsi="Verdana" w:cs="Verdana"/>
          <w:color w:val="000000" w:themeColor="text1"/>
          <w:sz w:val="18"/>
          <w:szCs w:val="18"/>
        </w:rPr>
      </w:pPr>
      <w:r w:rsidRPr="389564B3">
        <w:rPr>
          <w:rFonts w:ascii="Verdana" w:eastAsia="Verdana" w:hAnsi="Verdana" w:cs="Verdana"/>
          <w:color w:val="000000" w:themeColor="text1"/>
          <w:sz w:val="18"/>
          <w:szCs w:val="18"/>
        </w:rPr>
        <w:t>You have:</w:t>
      </w:r>
      <w:r w:rsidR="39E2DD5C">
        <w:br/>
      </w:r>
      <w:r w:rsidRPr="389564B3">
        <w:rPr>
          <w:rFonts w:ascii="Verdana" w:eastAsia="Verdana" w:hAnsi="Verdana" w:cs="Verdana"/>
          <w:color w:val="000000" w:themeColor="text1"/>
          <w:sz w:val="18"/>
          <w:szCs w:val="18"/>
        </w:rPr>
        <w:t>• Knowledge of scientific theories, principles and practices of production, economics, business management and marketing related to the greenhouse floriculture production sector.</w:t>
      </w:r>
      <w:r w:rsidR="39E2DD5C">
        <w:br/>
      </w:r>
      <w:r w:rsidRPr="389564B3">
        <w:rPr>
          <w:rFonts w:ascii="Verdana" w:eastAsia="Verdana" w:hAnsi="Verdana" w:cs="Verdana"/>
          <w:color w:val="000000" w:themeColor="text1"/>
          <w:sz w:val="18"/>
          <w:szCs w:val="18"/>
        </w:rPr>
        <w:t>• Knowledge of the agricultural industry, and the roles and mandates of farm and commodity organizations in the rural community to assess the relevance and impact of new policies, program initiatives and practices on the greenhouse floriculture production sector.</w:t>
      </w:r>
      <w:r w:rsidR="39E2DD5C">
        <w:br/>
      </w:r>
      <w:r w:rsidRPr="389564B3">
        <w:rPr>
          <w:rFonts w:ascii="Verdana" w:eastAsia="Verdana" w:hAnsi="Verdana" w:cs="Verdana"/>
          <w:color w:val="000000" w:themeColor="text1"/>
          <w:sz w:val="18"/>
          <w:szCs w:val="18"/>
        </w:rPr>
        <w:t>• Knowledge of relevant acts and regulations that impact on greenhouse floriculture production sector organizations, producers, and agri-businesses.</w:t>
      </w:r>
      <w:r w:rsidR="39E2DD5C">
        <w:br/>
      </w:r>
      <w:r w:rsidRPr="389564B3">
        <w:rPr>
          <w:rFonts w:ascii="Verdana" w:eastAsia="Verdana" w:hAnsi="Verdana" w:cs="Verdana"/>
          <w:color w:val="000000" w:themeColor="text1"/>
          <w:sz w:val="18"/>
          <w:szCs w:val="18"/>
        </w:rPr>
        <w:t>• Knowledge of current economic development issues, research accomplishments, environmental impacts and issues, production practices, marketing trends and theories as well as programs and services provided provincially, nationally and internationally by governments, universities and private institutions in greenhouse floriculture production.</w:t>
      </w:r>
    </w:p>
    <w:p w14:paraId="4D25708E" w14:textId="62CA80DA" w:rsidR="4CBC48DD" w:rsidRDefault="43DA6726" w:rsidP="389564B3">
      <w:pPr>
        <w:spacing w:after="120" w:line="240" w:lineRule="auto"/>
        <w:rPr>
          <w:rFonts w:ascii="Verdana" w:eastAsia="Verdana" w:hAnsi="Verdana" w:cs="Verdana"/>
          <w:b/>
          <w:bCs/>
          <w:color w:val="538135" w:themeColor="accent6" w:themeShade="BF"/>
          <w:sz w:val="18"/>
          <w:szCs w:val="18"/>
        </w:rPr>
      </w:pPr>
      <w:r w:rsidRPr="389564B3">
        <w:rPr>
          <w:rFonts w:ascii="Verdana" w:eastAsia="Verdana" w:hAnsi="Verdana" w:cs="Verdana"/>
          <w:b/>
          <w:bCs/>
          <w:color w:val="538135" w:themeColor="accent6" w:themeShade="BF"/>
          <w:sz w:val="18"/>
          <w:szCs w:val="18"/>
        </w:rPr>
        <w:t>Research, Analytical and Problem-Solving Skills</w:t>
      </w:r>
    </w:p>
    <w:p w14:paraId="27A5D10D" w14:textId="22AE0ACA" w:rsidR="4CBC48DD" w:rsidRDefault="43DA6726" w:rsidP="389564B3">
      <w:pPr>
        <w:spacing w:after="120" w:line="240" w:lineRule="auto"/>
        <w:rPr>
          <w:rFonts w:ascii="Verdana" w:eastAsia="Verdana" w:hAnsi="Verdana" w:cs="Verdana"/>
          <w:color w:val="000000" w:themeColor="text1"/>
          <w:sz w:val="18"/>
          <w:szCs w:val="18"/>
        </w:rPr>
      </w:pPr>
      <w:r w:rsidRPr="389564B3">
        <w:rPr>
          <w:rFonts w:ascii="Verdana" w:eastAsia="Verdana" w:hAnsi="Verdana" w:cs="Verdana"/>
          <w:color w:val="000000" w:themeColor="text1"/>
          <w:sz w:val="18"/>
          <w:szCs w:val="18"/>
        </w:rPr>
        <w:t>You have:</w:t>
      </w:r>
      <w:r w:rsidR="39E2DD5C">
        <w:br/>
      </w:r>
      <w:r w:rsidRPr="389564B3">
        <w:rPr>
          <w:rFonts w:ascii="Verdana" w:eastAsia="Verdana" w:hAnsi="Verdana" w:cs="Verdana"/>
          <w:color w:val="000000" w:themeColor="text1"/>
          <w:sz w:val="18"/>
          <w:szCs w:val="18"/>
        </w:rPr>
        <w:t xml:space="preserve">• Knowledge of research methods and practices </w:t>
      </w:r>
      <w:bookmarkStart w:id="1" w:name="_Int_PZEAGT0E"/>
      <w:r w:rsidRPr="389564B3">
        <w:rPr>
          <w:rFonts w:ascii="Verdana" w:eastAsia="Verdana" w:hAnsi="Verdana" w:cs="Verdana"/>
          <w:color w:val="000000" w:themeColor="text1"/>
          <w:sz w:val="18"/>
          <w:szCs w:val="18"/>
        </w:rPr>
        <w:t>in order to</w:t>
      </w:r>
      <w:bookmarkEnd w:id="1"/>
      <w:r w:rsidRPr="389564B3">
        <w:rPr>
          <w:rFonts w:ascii="Verdana" w:eastAsia="Verdana" w:hAnsi="Verdana" w:cs="Verdana"/>
          <w:color w:val="000000" w:themeColor="text1"/>
          <w:sz w:val="18"/>
          <w:szCs w:val="18"/>
        </w:rPr>
        <w:t xml:space="preserve"> investigate viability and applicability of new methods, techniques and technology, analyze validity of research findings, prepare reports and provide recommendations on their suitability and applicability for Ontario conditions.</w:t>
      </w:r>
      <w:r w:rsidR="39E2DD5C">
        <w:br/>
      </w:r>
      <w:r w:rsidRPr="389564B3">
        <w:rPr>
          <w:rFonts w:ascii="Verdana" w:eastAsia="Verdana" w:hAnsi="Verdana" w:cs="Verdana"/>
          <w:color w:val="000000" w:themeColor="text1"/>
          <w:sz w:val="18"/>
          <w:szCs w:val="18"/>
        </w:rPr>
        <w:t>• Analytical and problem-solving skills to assess information, education and training needs of agriculture and rural clients, and provide information, services and alternative innovative strategies and solutions.</w:t>
      </w:r>
      <w:r w:rsidR="39E2DD5C">
        <w:br/>
      </w:r>
      <w:r w:rsidRPr="389564B3">
        <w:rPr>
          <w:rFonts w:ascii="Verdana" w:eastAsia="Verdana" w:hAnsi="Verdana" w:cs="Verdana"/>
          <w:color w:val="000000" w:themeColor="text1"/>
          <w:sz w:val="18"/>
          <w:szCs w:val="18"/>
        </w:rPr>
        <w:t>• Evaluative skills to investigate issues, new trends and developments related to production, management and marketing in the greenhouse floriculture production sector, community economic development and environmental sustainability.</w:t>
      </w:r>
    </w:p>
    <w:p w14:paraId="23F1D653" w14:textId="2A5B87F2" w:rsidR="4CBC48DD" w:rsidRDefault="43DA6726" w:rsidP="389564B3">
      <w:pPr>
        <w:spacing w:after="120" w:line="240" w:lineRule="auto"/>
        <w:rPr>
          <w:rFonts w:ascii="Verdana" w:eastAsia="Verdana" w:hAnsi="Verdana" w:cs="Verdana"/>
          <w:b/>
          <w:bCs/>
          <w:color w:val="538135" w:themeColor="accent6" w:themeShade="BF"/>
          <w:sz w:val="18"/>
          <w:szCs w:val="18"/>
        </w:rPr>
      </w:pPr>
      <w:r w:rsidRPr="389564B3">
        <w:rPr>
          <w:rFonts w:ascii="Verdana" w:eastAsia="Verdana" w:hAnsi="Verdana" w:cs="Verdana"/>
          <w:b/>
          <w:bCs/>
          <w:color w:val="538135" w:themeColor="accent6" w:themeShade="BF"/>
          <w:sz w:val="18"/>
          <w:szCs w:val="18"/>
        </w:rPr>
        <w:t>Communication and Interpersonal Skills</w:t>
      </w:r>
    </w:p>
    <w:p w14:paraId="77EC2092" w14:textId="662E3CC5" w:rsidR="4CBC48DD" w:rsidRDefault="43DA6726" w:rsidP="389564B3">
      <w:pPr>
        <w:spacing w:after="120" w:line="240" w:lineRule="auto"/>
        <w:rPr>
          <w:rFonts w:ascii="Verdana" w:eastAsia="Verdana" w:hAnsi="Verdana" w:cs="Verdana"/>
          <w:color w:val="000000" w:themeColor="text1"/>
          <w:sz w:val="18"/>
          <w:szCs w:val="18"/>
        </w:rPr>
      </w:pPr>
      <w:r w:rsidRPr="389564B3">
        <w:rPr>
          <w:rFonts w:ascii="Verdana" w:eastAsia="Verdana" w:hAnsi="Verdana" w:cs="Verdana"/>
          <w:color w:val="000000" w:themeColor="text1"/>
          <w:sz w:val="18"/>
          <w:szCs w:val="18"/>
        </w:rPr>
        <w:t>You can:</w:t>
      </w:r>
      <w:r w:rsidR="39E2DD5C">
        <w:br/>
      </w:r>
      <w:r w:rsidRPr="389564B3">
        <w:rPr>
          <w:rFonts w:ascii="Verdana" w:eastAsia="Verdana" w:hAnsi="Verdana" w:cs="Verdana"/>
          <w:color w:val="000000" w:themeColor="text1"/>
          <w:sz w:val="18"/>
          <w:szCs w:val="18"/>
        </w:rPr>
        <w:t>• Communicate effectively in writing through the compilation and preparation of technical reports, briefing notes, articles, and electronic media.</w:t>
      </w:r>
      <w:r w:rsidR="39E2DD5C">
        <w:br/>
      </w:r>
      <w:r w:rsidRPr="389564B3">
        <w:rPr>
          <w:rFonts w:ascii="Verdana" w:eastAsia="Verdana" w:hAnsi="Verdana" w:cs="Verdana"/>
          <w:color w:val="000000" w:themeColor="text1"/>
          <w:sz w:val="18"/>
          <w:szCs w:val="18"/>
        </w:rPr>
        <w:t>• Establish and enhance partnerships, coalitions and networks to facilitate program delivery, sharing of information, education and training.</w:t>
      </w:r>
      <w:r w:rsidR="39E2DD5C">
        <w:br/>
      </w:r>
      <w:r w:rsidRPr="389564B3">
        <w:rPr>
          <w:rFonts w:ascii="Verdana" w:eastAsia="Verdana" w:hAnsi="Verdana" w:cs="Verdana"/>
          <w:color w:val="000000" w:themeColor="text1"/>
          <w:sz w:val="18"/>
          <w:szCs w:val="18"/>
        </w:rPr>
        <w:t>• Develop and maintain effective provincial, national and international working relationships, and develop partnerships with clients.</w:t>
      </w:r>
      <w:r w:rsidR="39E2DD5C">
        <w:br/>
      </w:r>
      <w:r w:rsidRPr="389564B3">
        <w:rPr>
          <w:rFonts w:ascii="Verdana" w:eastAsia="Verdana" w:hAnsi="Verdana" w:cs="Verdana"/>
          <w:color w:val="000000" w:themeColor="text1"/>
          <w:sz w:val="18"/>
          <w:szCs w:val="18"/>
        </w:rPr>
        <w:lastRenderedPageBreak/>
        <w:t>• Present information, outline options/recommendations on how technologies, policies and programs can be applied, facilitate understanding and promote acceptance.</w:t>
      </w:r>
    </w:p>
    <w:p w14:paraId="6F05AA43" w14:textId="38B9EEBC" w:rsidR="4CBC48DD" w:rsidRDefault="43DA6726" w:rsidP="389564B3">
      <w:pPr>
        <w:spacing w:after="120" w:line="240" w:lineRule="auto"/>
        <w:rPr>
          <w:rFonts w:ascii="Verdana" w:eastAsia="Verdana" w:hAnsi="Verdana" w:cs="Verdana"/>
          <w:b/>
          <w:bCs/>
          <w:color w:val="538135" w:themeColor="accent6" w:themeShade="BF"/>
          <w:sz w:val="18"/>
          <w:szCs w:val="18"/>
        </w:rPr>
      </w:pPr>
      <w:r w:rsidRPr="389564B3">
        <w:rPr>
          <w:rFonts w:ascii="Verdana" w:eastAsia="Verdana" w:hAnsi="Verdana" w:cs="Verdana"/>
          <w:b/>
          <w:bCs/>
          <w:color w:val="538135" w:themeColor="accent6" w:themeShade="BF"/>
          <w:sz w:val="18"/>
          <w:szCs w:val="18"/>
        </w:rPr>
        <w:t>Training and Facilitation Knowledge</w:t>
      </w:r>
    </w:p>
    <w:p w14:paraId="202A784F" w14:textId="4FCD5E56" w:rsidR="4CBC48DD" w:rsidRDefault="43DA6726" w:rsidP="389564B3">
      <w:pPr>
        <w:spacing w:after="120" w:line="240" w:lineRule="auto"/>
        <w:rPr>
          <w:rFonts w:ascii="Verdana" w:eastAsia="Verdana" w:hAnsi="Verdana" w:cs="Verdana"/>
          <w:color w:val="000000" w:themeColor="text1"/>
          <w:sz w:val="18"/>
          <w:szCs w:val="18"/>
        </w:rPr>
      </w:pPr>
      <w:r w:rsidRPr="389564B3">
        <w:rPr>
          <w:rFonts w:ascii="Verdana" w:eastAsia="Verdana" w:hAnsi="Verdana" w:cs="Verdana"/>
          <w:color w:val="000000" w:themeColor="text1"/>
          <w:sz w:val="18"/>
          <w:szCs w:val="18"/>
        </w:rPr>
        <w:t>You have:</w:t>
      </w:r>
      <w:r w:rsidR="39E2DD5C">
        <w:br/>
      </w:r>
      <w:r w:rsidRPr="389564B3">
        <w:rPr>
          <w:rFonts w:ascii="Verdana" w:eastAsia="Verdana" w:hAnsi="Verdana" w:cs="Verdana"/>
          <w:color w:val="000000" w:themeColor="text1"/>
          <w:sz w:val="18"/>
          <w:szCs w:val="18"/>
        </w:rPr>
        <w:t xml:space="preserve">• Knowledge of techniques and methods of adult education and training </w:t>
      </w:r>
      <w:bookmarkStart w:id="2" w:name="_Int_EPnQsV08"/>
      <w:proofErr w:type="gramStart"/>
      <w:r w:rsidRPr="389564B3">
        <w:rPr>
          <w:rFonts w:ascii="Verdana" w:eastAsia="Verdana" w:hAnsi="Verdana" w:cs="Verdana"/>
          <w:color w:val="000000" w:themeColor="text1"/>
          <w:sz w:val="18"/>
          <w:szCs w:val="18"/>
        </w:rPr>
        <w:t>in order to</w:t>
      </w:r>
      <w:bookmarkEnd w:id="2"/>
      <w:proofErr w:type="gramEnd"/>
      <w:r w:rsidRPr="389564B3">
        <w:rPr>
          <w:rFonts w:ascii="Verdana" w:eastAsia="Verdana" w:hAnsi="Verdana" w:cs="Verdana"/>
          <w:color w:val="000000" w:themeColor="text1"/>
          <w:sz w:val="18"/>
          <w:szCs w:val="18"/>
        </w:rPr>
        <w:t xml:space="preserve"> develop educational and training materials for clients and colleagues as well as conduct training on new products and techniques.</w:t>
      </w:r>
      <w:r w:rsidR="39E2DD5C">
        <w:br/>
      </w:r>
      <w:r w:rsidRPr="389564B3">
        <w:rPr>
          <w:rFonts w:ascii="Verdana" w:eastAsia="Verdana" w:hAnsi="Verdana" w:cs="Verdana"/>
          <w:color w:val="000000" w:themeColor="text1"/>
          <w:sz w:val="18"/>
          <w:szCs w:val="18"/>
        </w:rPr>
        <w:t>• Knowledge of consultation and group facilitation techniques as well as needs assessment techniques and program evaluation methods.</w:t>
      </w:r>
    </w:p>
    <w:p w14:paraId="3DFD8F88" w14:textId="33C3EF5F" w:rsidR="4CBC48DD" w:rsidRDefault="43DA6726" w:rsidP="389564B3">
      <w:pPr>
        <w:spacing w:after="120" w:line="240" w:lineRule="auto"/>
        <w:rPr>
          <w:rFonts w:ascii="Verdana" w:eastAsia="Verdana" w:hAnsi="Verdana" w:cs="Verdana"/>
          <w:b/>
          <w:bCs/>
          <w:color w:val="538135" w:themeColor="accent6" w:themeShade="BF"/>
          <w:sz w:val="18"/>
          <w:szCs w:val="18"/>
        </w:rPr>
      </w:pPr>
      <w:r w:rsidRPr="389564B3">
        <w:rPr>
          <w:rFonts w:ascii="Verdana" w:eastAsia="Verdana" w:hAnsi="Verdana" w:cs="Verdana"/>
          <w:b/>
          <w:bCs/>
          <w:color w:val="538135" w:themeColor="accent6" w:themeShade="BF"/>
          <w:sz w:val="18"/>
          <w:szCs w:val="18"/>
        </w:rPr>
        <w:t>Project Management and Organizational Skills</w:t>
      </w:r>
    </w:p>
    <w:p w14:paraId="36D04DE4" w14:textId="20AFF086" w:rsidR="4CBC48DD" w:rsidRDefault="43DA6726" w:rsidP="389564B3">
      <w:pPr>
        <w:spacing w:after="120" w:line="240" w:lineRule="auto"/>
        <w:rPr>
          <w:rFonts w:ascii="Verdana" w:eastAsia="Verdana" w:hAnsi="Verdana" w:cs="Verdana"/>
          <w:color w:val="000000" w:themeColor="text1"/>
          <w:sz w:val="18"/>
          <w:szCs w:val="18"/>
        </w:rPr>
      </w:pPr>
      <w:r w:rsidRPr="389564B3">
        <w:rPr>
          <w:rFonts w:ascii="Verdana" w:eastAsia="Verdana" w:hAnsi="Verdana" w:cs="Verdana"/>
          <w:color w:val="000000" w:themeColor="text1"/>
          <w:sz w:val="18"/>
          <w:szCs w:val="18"/>
        </w:rPr>
        <w:t>You can:</w:t>
      </w:r>
      <w:r w:rsidR="39E2DD5C">
        <w:br/>
      </w:r>
      <w:r w:rsidRPr="389564B3">
        <w:rPr>
          <w:rFonts w:ascii="Verdana" w:eastAsia="Verdana" w:hAnsi="Verdana" w:cs="Verdana"/>
          <w:color w:val="000000" w:themeColor="text1"/>
          <w:sz w:val="18"/>
          <w:szCs w:val="18"/>
        </w:rPr>
        <w:t>• Manage concurrent projects and activities.</w:t>
      </w:r>
      <w:r w:rsidR="39E2DD5C">
        <w:br/>
      </w:r>
      <w:r w:rsidRPr="389564B3">
        <w:rPr>
          <w:rFonts w:ascii="Verdana" w:eastAsia="Verdana" w:hAnsi="Verdana" w:cs="Verdana"/>
          <w:color w:val="000000" w:themeColor="text1"/>
          <w:sz w:val="18"/>
          <w:szCs w:val="18"/>
        </w:rPr>
        <w:t>• Plan and coordinate activities in consultation with clients and stakeholders.</w:t>
      </w:r>
      <w:r w:rsidR="39E2DD5C">
        <w:br/>
      </w:r>
      <w:r w:rsidRPr="389564B3">
        <w:rPr>
          <w:rFonts w:ascii="Verdana" w:eastAsia="Verdana" w:hAnsi="Verdana" w:cs="Verdana"/>
          <w:color w:val="000000" w:themeColor="text1"/>
          <w:sz w:val="18"/>
          <w:szCs w:val="18"/>
        </w:rPr>
        <w:t xml:space="preserve">• Identify time and resource requirements </w:t>
      </w:r>
      <w:bookmarkStart w:id="3" w:name="_Int_c2ZIPXiA"/>
      <w:proofErr w:type="gramStart"/>
      <w:r w:rsidRPr="389564B3">
        <w:rPr>
          <w:rFonts w:ascii="Verdana" w:eastAsia="Verdana" w:hAnsi="Verdana" w:cs="Verdana"/>
          <w:color w:val="000000" w:themeColor="text1"/>
          <w:sz w:val="18"/>
          <w:szCs w:val="18"/>
        </w:rPr>
        <w:t>in order to</w:t>
      </w:r>
      <w:bookmarkEnd w:id="3"/>
      <w:proofErr w:type="gramEnd"/>
      <w:r w:rsidRPr="389564B3">
        <w:rPr>
          <w:rFonts w:ascii="Verdana" w:eastAsia="Verdana" w:hAnsi="Verdana" w:cs="Verdana"/>
          <w:color w:val="000000" w:themeColor="text1"/>
          <w:sz w:val="18"/>
          <w:szCs w:val="18"/>
        </w:rPr>
        <w:t xml:space="preserve"> address agriculture and rural issues.</w:t>
      </w:r>
    </w:p>
    <w:p w14:paraId="4A1389F9" w14:textId="69B00E88" w:rsidR="4CBC48DD" w:rsidRDefault="43DA6726" w:rsidP="389564B3">
      <w:pPr>
        <w:spacing w:after="120" w:line="240" w:lineRule="auto"/>
        <w:rPr>
          <w:rFonts w:ascii="Verdana" w:eastAsia="Verdana" w:hAnsi="Verdana" w:cs="Verdana"/>
          <w:b/>
          <w:bCs/>
          <w:color w:val="538135" w:themeColor="accent6" w:themeShade="BF"/>
          <w:sz w:val="18"/>
          <w:szCs w:val="18"/>
        </w:rPr>
      </w:pPr>
      <w:r w:rsidRPr="389564B3">
        <w:rPr>
          <w:rFonts w:ascii="Verdana" w:eastAsia="Verdana" w:hAnsi="Verdana" w:cs="Verdana"/>
          <w:b/>
          <w:bCs/>
          <w:color w:val="538135" w:themeColor="accent6" w:themeShade="BF"/>
          <w:sz w:val="18"/>
          <w:szCs w:val="18"/>
        </w:rPr>
        <w:t>Computer Skills</w:t>
      </w:r>
    </w:p>
    <w:p w14:paraId="2FEFF160" w14:textId="16DE32AD" w:rsidR="4CBC48DD" w:rsidRDefault="43DA6726" w:rsidP="389564B3">
      <w:pPr>
        <w:spacing w:after="120" w:line="240" w:lineRule="auto"/>
        <w:rPr>
          <w:rFonts w:ascii="Verdana" w:eastAsia="Verdana" w:hAnsi="Verdana" w:cs="Verdana"/>
          <w:color w:val="000000" w:themeColor="text1"/>
          <w:sz w:val="18"/>
          <w:szCs w:val="18"/>
        </w:rPr>
      </w:pPr>
      <w:r w:rsidRPr="389564B3">
        <w:rPr>
          <w:rFonts w:ascii="Verdana" w:eastAsia="Verdana" w:hAnsi="Verdana" w:cs="Verdana"/>
          <w:color w:val="000000" w:themeColor="text1"/>
          <w:sz w:val="18"/>
          <w:szCs w:val="18"/>
        </w:rPr>
        <w:t>• You have proficiency with computer applications</w:t>
      </w:r>
      <w:r w:rsidR="09A5D7F5" w:rsidRPr="389564B3">
        <w:rPr>
          <w:rFonts w:ascii="Verdana" w:eastAsia="Verdana" w:hAnsi="Verdana" w:cs="Verdana"/>
          <w:color w:val="000000" w:themeColor="text1"/>
          <w:sz w:val="18"/>
          <w:szCs w:val="18"/>
        </w:rPr>
        <w:t>,</w:t>
      </w:r>
      <w:r w:rsidRPr="389564B3">
        <w:rPr>
          <w:rFonts w:ascii="Verdana" w:eastAsia="Verdana" w:hAnsi="Verdana" w:cs="Verdana"/>
          <w:color w:val="000000" w:themeColor="text1"/>
          <w:sz w:val="18"/>
          <w:szCs w:val="18"/>
        </w:rPr>
        <w:t xml:space="preserve"> including statistical analysis, database management and electronic communications as well as use of the Internet and social media.</w:t>
      </w:r>
    </w:p>
    <w:p w14:paraId="3803BA1A" w14:textId="441725F2" w:rsidR="5BDF474E" w:rsidRDefault="5BDF474E" w:rsidP="0AC778C1">
      <w:pPr>
        <w:spacing w:after="120" w:line="240" w:lineRule="auto"/>
        <w:rPr>
          <w:rFonts w:ascii="Verdana" w:eastAsia="Verdana" w:hAnsi="Verdana" w:cs="Verdana"/>
          <w:color w:val="000000" w:themeColor="text1"/>
          <w:sz w:val="18"/>
          <w:szCs w:val="18"/>
        </w:rPr>
      </w:pPr>
      <w:r w:rsidRPr="389564B3">
        <w:rPr>
          <w:rFonts w:ascii="Verdana" w:eastAsia="Verdana" w:hAnsi="Verdana" w:cs="Verdana"/>
          <w:b/>
          <w:bCs/>
          <w:color w:val="000000" w:themeColor="text1"/>
          <w:sz w:val="18"/>
          <w:szCs w:val="18"/>
        </w:rPr>
        <w:t>Salary Range:</w:t>
      </w:r>
      <w:r w:rsidRPr="389564B3">
        <w:rPr>
          <w:rFonts w:ascii="Verdana" w:eastAsia="Verdana" w:hAnsi="Verdana" w:cs="Verdana"/>
          <w:color w:val="000000" w:themeColor="text1"/>
          <w:sz w:val="18"/>
          <w:szCs w:val="18"/>
        </w:rPr>
        <w:t xml:space="preserve"> </w:t>
      </w:r>
      <w:r w:rsidR="02D0BC2E" w:rsidRPr="389564B3">
        <w:rPr>
          <w:rFonts w:ascii="Verdana" w:eastAsia="Verdana" w:hAnsi="Verdana" w:cs="Verdana"/>
          <w:color w:val="000000" w:themeColor="text1"/>
          <w:sz w:val="18"/>
          <w:szCs w:val="18"/>
        </w:rPr>
        <w:t>$1,511.78 - $1,929.62 Per Week</w:t>
      </w:r>
    </w:p>
    <w:p w14:paraId="18BD4C7F" w14:textId="5D30FA1C" w:rsidR="5BDF474E" w:rsidRDefault="5BDF474E" w:rsidP="417E571D">
      <w:pPr>
        <w:spacing w:after="120" w:line="240" w:lineRule="auto"/>
        <w:rPr>
          <w:rFonts w:ascii="Verdana" w:eastAsia="Verdana" w:hAnsi="Verdana" w:cs="Verdana"/>
          <w:color w:val="000000" w:themeColor="text1"/>
          <w:sz w:val="18"/>
          <w:szCs w:val="18"/>
        </w:rPr>
      </w:pPr>
      <w:r w:rsidRPr="2A5B34CF">
        <w:rPr>
          <w:rFonts w:ascii="Verdana" w:eastAsia="Verdana" w:hAnsi="Verdana" w:cs="Verdana"/>
          <w:b/>
          <w:bCs/>
          <w:color w:val="000000" w:themeColor="text1"/>
          <w:sz w:val="18"/>
          <w:szCs w:val="18"/>
        </w:rPr>
        <w:t>Additional information:</w:t>
      </w:r>
    </w:p>
    <w:p w14:paraId="6E6A81A4" w14:textId="21D18662" w:rsidR="6694371E" w:rsidRDefault="5613FF28" w:rsidP="2A5B34CF">
      <w:pPr>
        <w:pStyle w:val="ListParagraph"/>
        <w:numPr>
          <w:ilvl w:val="0"/>
          <w:numId w:val="47"/>
        </w:numPr>
        <w:spacing w:after="120" w:line="240" w:lineRule="auto"/>
        <w:rPr>
          <w:rFonts w:ascii="Verdana" w:eastAsia="Verdana" w:hAnsi="Verdana" w:cs="Verdana"/>
          <w:color w:val="000000" w:themeColor="text1"/>
          <w:sz w:val="18"/>
          <w:szCs w:val="18"/>
        </w:rPr>
      </w:pPr>
      <w:r w:rsidRPr="389564B3">
        <w:rPr>
          <w:rFonts w:ascii="Verdana" w:eastAsia="Verdana" w:hAnsi="Verdana" w:cs="Verdana"/>
          <w:color w:val="000000" w:themeColor="text1"/>
          <w:sz w:val="18"/>
          <w:szCs w:val="18"/>
        </w:rPr>
        <w:t>1 Temporary, duration up to 12 months</w:t>
      </w:r>
      <w:r w:rsidR="6694371E" w:rsidRPr="389564B3">
        <w:rPr>
          <w:rFonts w:ascii="Verdana" w:eastAsia="Verdana" w:hAnsi="Verdana" w:cs="Verdana"/>
          <w:color w:val="000000" w:themeColor="text1"/>
          <w:sz w:val="18"/>
          <w:szCs w:val="18"/>
        </w:rPr>
        <w:t xml:space="preserve"> </w:t>
      </w:r>
      <w:r w:rsidR="289944F9" w:rsidRPr="389564B3">
        <w:rPr>
          <w:rFonts w:ascii="Verdana" w:eastAsia="Verdana" w:hAnsi="Verdana" w:cs="Verdana"/>
          <w:color w:val="000000" w:themeColor="text1"/>
          <w:sz w:val="18"/>
          <w:szCs w:val="18"/>
        </w:rPr>
        <w:t>(with the possibility of extension)</w:t>
      </w:r>
      <w:r w:rsidR="431DA04F" w:rsidRPr="389564B3">
        <w:rPr>
          <w:rFonts w:ascii="Verdana" w:eastAsia="Verdana" w:hAnsi="Verdana" w:cs="Verdana"/>
          <w:color w:val="000000" w:themeColor="text1"/>
          <w:sz w:val="18"/>
          <w:szCs w:val="18"/>
        </w:rPr>
        <w:t>, 4890 Victoria Ave N, Vineland, West Region</w:t>
      </w:r>
    </w:p>
    <w:p w14:paraId="7D94FBAD" w14:textId="4E53F1CA" w:rsidR="4EC82BF4" w:rsidRDefault="4EC82BF4" w:rsidP="389564B3">
      <w:pPr>
        <w:widowControl w:val="0"/>
        <w:spacing w:after="120" w:line="240" w:lineRule="auto"/>
        <w:rPr>
          <w:rFonts w:ascii="Verdana" w:hAnsi="Verdana" w:cs="Arial"/>
          <w:sz w:val="18"/>
          <w:szCs w:val="18"/>
        </w:rPr>
      </w:pPr>
      <w:r w:rsidRPr="389564B3">
        <w:rPr>
          <w:rFonts w:ascii="Verdana" w:eastAsia="Verdana" w:hAnsi="Verdana" w:cs="Verdana"/>
          <w:sz w:val="18"/>
          <w:szCs w:val="18"/>
        </w:rPr>
        <w:t xml:space="preserve">Please apply online, only, </w:t>
      </w:r>
      <w:r w:rsidR="6C7410E6" w:rsidRPr="389564B3">
        <w:rPr>
          <w:rFonts w:ascii="Verdana" w:eastAsia="Verdana" w:hAnsi="Verdana" w:cs="Verdana"/>
          <w:sz w:val="18"/>
          <w:szCs w:val="18"/>
        </w:rPr>
        <w:t xml:space="preserve">by </w:t>
      </w:r>
      <w:r w:rsidR="18898D7D" w:rsidRPr="389564B3">
        <w:rPr>
          <w:rFonts w:ascii="Verdana" w:eastAsia="Verdana" w:hAnsi="Verdana" w:cs="Verdana"/>
          <w:b/>
          <w:bCs/>
          <w:sz w:val="18"/>
          <w:szCs w:val="18"/>
        </w:rPr>
        <w:t>Tues</w:t>
      </w:r>
      <w:r w:rsidR="6C7410E6" w:rsidRPr="389564B3">
        <w:rPr>
          <w:rFonts w:ascii="Verdana" w:eastAsia="Verdana" w:hAnsi="Verdana" w:cs="Verdana"/>
          <w:b/>
          <w:bCs/>
          <w:sz w:val="18"/>
          <w:szCs w:val="18"/>
        </w:rPr>
        <w:t xml:space="preserve">day, </w:t>
      </w:r>
      <w:r w:rsidR="0AC2A5B6" w:rsidRPr="389564B3">
        <w:rPr>
          <w:rFonts w:ascii="Verdana" w:eastAsia="Verdana" w:hAnsi="Verdana" w:cs="Verdana"/>
          <w:b/>
          <w:bCs/>
          <w:sz w:val="18"/>
          <w:szCs w:val="18"/>
        </w:rPr>
        <w:t xml:space="preserve">May </w:t>
      </w:r>
      <w:r w:rsidR="00474066">
        <w:rPr>
          <w:rFonts w:ascii="Verdana" w:eastAsia="Verdana" w:hAnsi="Verdana" w:cs="Verdana"/>
          <w:b/>
          <w:bCs/>
          <w:sz w:val="18"/>
          <w:szCs w:val="18"/>
        </w:rPr>
        <w:t>16</w:t>
      </w:r>
      <w:r w:rsidR="6C7410E6" w:rsidRPr="389564B3">
        <w:rPr>
          <w:rFonts w:ascii="Verdana" w:eastAsia="Verdana" w:hAnsi="Verdana" w:cs="Verdana"/>
          <w:b/>
          <w:bCs/>
          <w:sz w:val="18"/>
          <w:szCs w:val="18"/>
        </w:rPr>
        <w:t>, 2023</w:t>
      </w:r>
      <w:r w:rsidR="214FF88A" w:rsidRPr="389564B3">
        <w:rPr>
          <w:rFonts w:ascii="Verdana" w:eastAsia="Verdana" w:hAnsi="Verdana" w:cs="Verdana"/>
          <w:b/>
          <w:bCs/>
          <w:sz w:val="18"/>
          <w:szCs w:val="18"/>
        </w:rPr>
        <w:t>,</w:t>
      </w:r>
      <w:r w:rsidR="6C7F394A" w:rsidRPr="389564B3">
        <w:rPr>
          <w:rFonts w:ascii="Verdana" w:eastAsia="Verdana" w:hAnsi="Verdana" w:cs="Verdana"/>
          <w:sz w:val="18"/>
          <w:szCs w:val="18"/>
        </w:rPr>
        <w:t xml:space="preserve"> </w:t>
      </w:r>
      <w:r w:rsidR="69F45FC7" w:rsidRPr="389564B3">
        <w:rPr>
          <w:rFonts w:ascii="Verdana" w:eastAsia="Verdana" w:hAnsi="Verdana" w:cs="Verdana"/>
          <w:sz w:val="18"/>
          <w:szCs w:val="18"/>
        </w:rPr>
        <w:t xml:space="preserve">by visiting </w:t>
      </w:r>
      <w:hyperlink r:id="rId18">
        <w:r w:rsidR="3DFF0BA0" w:rsidRPr="389564B3">
          <w:rPr>
            <w:rStyle w:val="Hyperlink"/>
            <w:rFonts w:ascii="Verdana" w:eastAsia="Verdana" w:hAnsi="Verdana" w:cs="Verdana"/>
            <w:b/>
            <w:bCs/>
            <w:sz w:val="18"/>
            <w:szCs w:val="18"/>
          </w:rPr>
          <w:t>www.ontario.ca/careers</w:t>
        </w:r>
      </w:hyperlink>
      <w:r w:rsidR="3DFF0BA0" w:rsidRPr="389564B3">
        <w:rPr>
          <w:rFonts w:ascii="Verdana" w:eastAsia="Verdana" w:hAnsi="Verdana" w:cs="Verdana"/>
          <w:b/>
          <w:bCs/>
          <w:sz w:val="18"/>
          <w:szCs w:val="18"/>
        </w:rPr>
        <w:t xml:space="preserve">, </w:t>
      </w:r>
      <w:r w:rsidR="2AA3055F" w:rsidRPr="389564B3">
        <w:rPr>
          <w:rFonts w:ascii="Verdana" w:eastAsia="Verdana" w:hAnsi="Verdana" w:cs="Verdana"/>
          <w:sz w:val="18"/>
          <w:szCs w:val="18"/>
        </w:rPr>
        <w:t xml:space="preserve">and entering </w:t>
      </w:r>
      <w:r w:rsidR="3DFF0BA0" w:rsidRPr="389564B3">
        <w:rPr>
          <w:rFonts w:ascii="Verdana" w:eastAsia="Verdana" w:hAnsi="Verdana" w:cs="Verdana"/>
          <w:b/>
          <w:bCs/>
          <w:sz w:val="18"/>
          <w:szCs w:val="18"/>
        </w:rPr>
        <w:t xml:space="preserve">Job ID 197685 </w:t>
      </w:r>
      <w:r w:rsidR="4151BD4C" w:rsidRPr="389564B3">
        <w:rPr>
          <w:rFonts w:ascii="Verdana" w:eastAsia="Verdana" w:hAnsi="Verdana" w:cs="Verdana"/>
          <w:sz w:val="18"/>
          <w:szCs w:val="18"/>
        </w:rPr>
        <w:t xml:space="preserve">in the Job ID search field. </w:t>
      </w:r>
      <w:r w:rsidRPr="389564B3">
        <w:rPr>
          <w:rFonts w:ascii="Verdana" w:eastAsia="Verdana" w:hAnsi="Verdana" w:cs="Verdana"/>
          <w:sz w:val="18"/>
          <w:szCs w:val="18"/>
        </w:rPr>
        <w:t xml:space="preserve">Please follow the instructions to submit your application. Faxes are not being accepted </w:t>
      </w:r>
      <w:proofErr w:type="gramStart"/>
      <w:r w:rsidRPr="389564B3">
        <w:rPr>
          <w:rFonts w:ascii="Verdana" w:eastAsia="Verdana" w:hAnsi="Verdana" w:cs="Verdana"/>
          <w:sz w:val="18"/>
          <w:szCs w:val="18"/>
        </w:rPr>
        <w:t>at this time</w:t>
      </w:r>
      <w:proofErr w:type="gramEnd"/>
      <w:r w:rsidRPr="389564B3">
        <w:rPr>
          <w:rFonts w:ascii="Verdana" w:eastAsia="Verdana" w:hAnsi="Verdana" w:cs="Verdana"/>
          <w:sz w:val="18"/>
          <w:szCs w:val="18"/>
        </w:rPr>
        <w:t xml:space="preserve">.  </w:t>
      </w:r>
      <w:r w:rsidRPr="389564B3">
        <w:rPr>
          <w:rFonts w:ascii="Verdana" w:hAnsi="Verdana" w:cs="Arial"/>
          <w:sz w:val="18"/>
          <w:szCs w:val="18"/>
        </w:rPr>
        <w:t xml:space="preserve"> </w:t>
      </w:r>
    </w:p>
    <w:p w14:paraId="7B1AF0DA" w14:textId="77777777" w:rsidR="006160CF" w:rsidRPr="000F23A1" w:rsidRDefault="00564081" w:rsidP="00FF1820">
      <w:pPr>
        <w:widowControl w:val="0"/>
        <w:spacing w:after="120" w:line="240" w:lineRule="auto"/>
        <w:rPr>
          <w:rFonts w:ascii="Verdana" w:eastAsia="Times New Roman" w:hAnsi="Verdana" w:cs="Arial"/>
          <w:sz w:val="18"/>
          <w:szCs w:val="18"/>
          <w:lang w:val="en-US"/>
        </w:rPr>
      </w:pPr>
      <w:r w:rsidRPr="000F23A1">
        <w:rPr>
          <w:rFonts w:ascii="Verdana" w:eastAsia="Times New Roman" w:hAnsi="Verdana" w:cs="Arial"/>
          <w:sz w:val="18"/>
          <w:szCs w:val="18"/>
          <w:lang w:val="en-US"/>
        </w:rPr>
        <w:t xml:space="preserve">If you require accommodation </w:t>
      </w:r>
      <w:proofErr w:type="gramStart"/>
      <w:r w:rsidRPr="000F23A1">
        <w:rPr>
          <w:rFonts w:ascii="Verdana" w:eastAsia="Times New Roman" w:hAnsi="Verdana" w:cs="Arial"/>
          <w:sz w:val="18"/>
          <w:szCs w:val="18"/>
          <w:lang w:val="en-US"/>
        </w:rPr>
        <w:t>in order to</w:t>
      </w:r>
      <w:proofErr w:type="gramEnd"/>
      <w:r w:rsidRPr="000F23A1">
        <w:rPr>
          <w:rFonts w:ascii="Verdana" w:eastAsia="Times New Roman" w:hAnsi="Verdana" w:cs="Arial"/>
          <w:sz w:val="18"/>
          <w:szCs w:val="18"/>
          <w:lang w:val="en-US"/>
        </w:rPr>
        <w:t xml:space="preserve"> participate in the recruitment process, please contact us at </w:t>
      </w:r>
      <w:hyperlink r:id="rId19" w:history="1">
        <w:r w:rsidR="00320CEE" w:rsidRPr="000F23A1">
          <w:rPr>
            <w:rStyle w:val="Hyperlink"/>
            <w:rFonts w:ascii="Verdana" w:eastAsia="Times New Roman" w:hAnsi="Verdana" w:cs="Arial"/>
            <w:sz w:val="18"/>
            <w:szCs w:val="18"/>
            <w:lang w:val="en-US"/>
          </w:rPr>
          <w:t>www.gojobs.gov.on.ca/ContactUs.aspx</w:t>
        </w:r>
      </w:hyperlink>
      <w:r w:rsidR="00320CEE" w:rsidRPr="000F23A1">
        <w:rPr>
          <w:rFonts w:ascii="Verdana" w:eastAsia="Times New Roman" w:hAnsi="Verdana" w:cs="Arial"/>
          <w:sz w:val="18"/>
          <w:szCs w:val="18"/>
          <w:lang w:val="en-US"/>
        </w:rPr>
        <w:t xml:space="preserve"> </w:t>
      </w:r>
      <w:r w:rsidRPr="000F23A1">
        <w:rPr>
          <w:rFonts w:ascii="Verdana" w:eastAsia="Times New Roman" w:hAnsi="Verdana" w:cs="Arial"/>
          <w:sz w:val="18"/>
          <w:szCs w:val="18"/>
          <w:lang w:val="en-US"/>
        </w:rPr>
        <w:t>to provide your contact information. Recruitment Services staff will contact you within 48 hours. Only those applicants selected for an interview will be contacted.</w:t>
      </w:r>
    </w:p>
    <w:p w14:paraId="0FDB5562" w14:textId="77777777" w:rsidR="00564081" w:rsidRPr="000F23A1" w:rsidRDefault="00564081" w:rsidP="00642530">
      <w:pPr>
        <w:widowControl w:val="0"/>
        <w:spacing w:after="120" w:line="240" w:lineRule="auto"/>
        <w:rPr>
          <w:rFonts w:ascii="Verdana" w:hAnsi="Verdana"/>
          <w:b/>
          <w:sz w:val="18"/>
          <w:szCs w:val="18"/>
        </w:rPr>
      </w:pPr>
      <w:r w:rsidRPr="000F23A1">
        <w:rPr>
          <w:rFonts w:ascii="Verdana" w:eastAsia="Times New Roman" w:hAnsi="Verdana" w:cs="Arial"/>
          <w:sz w:val="18"/>
          <w:szCs w:val="18"/>
          <w:lang w:val="en-US"/>
        </w:rPr>
        <w:t xml:space="preserve">The Ontario Public Service is an inclusive employer. Accommodation will be provided in accordance with Ontario’s </w:t>
      </w:r>
      <w:r w:rsidRPr="000F23A1">
        <w:rPr>
          <w:rFonts w:ascii="Verdana" w:eastAsia="Times New Roman" w:hAnsi="Verdana" w:cs="Arial"/>
          <w:i/>
          <w:sz w:val="18"/>
          <w:szCs w:val="18"/>
          <w:lang w:val="en-US"/>
        </w:rPr>
        <w:t>Human Rights Code</w:t>
      </w:r>
      <w:r w:rsidRPr="000F23A1">
        <w:rPr>
          <w:rFonts w:ascii="Verdana" w:eastAsia="Times New Roman" w:hAnsi="Verdana" w:cs="Arial"/>
          <w:sz w:val="18"/>
          <w:szCs w:val="18"/>
          <w:lang w:val="en-US"/>
        </w:rPr>
        <w:t>.</w:t>
      </w:r>
    </w:p>
    <w:p w14:paraId="7B0A0C2C" w14:textId="77777777" w:rsidR="00F94100" w:rsidRDefault="00CB30AF" w:rsidP="00F94100">
      <w:pPr>
        <w:widowControl w:val="0"/>
        <w:spacing w:after="360" w:line="240" w:lineRule="auto"/>
        <w:rPr>
          <w:rFonts w:ascii="Verdana" w:eastAsia="Times New Roman" w:hAnsi="Verdana" w:cs="Arial"/>
          <w:sz w:val="18"/>
          <w:szCs w:val="18"/>
          <w:lang w:val="en-US"/>
        </w:rPr>
      </w:pPr>
      <w:hyperlink r:id="rId20">
        <w:r w:rsidR="10CF722F" w:rsidRPr="389564B3">
          <w:rPr>
            <w:rStyle w:val="Hyperlink"/>
            <w:rFonts w:ascii="Verdana" w:eastAsia="Times New Roman" w:hAnsi="Verdana" w:cs="Arial"/>
            <w:sz w:val="18"/>
            <w:szCs w:val="18"/>
            <w:lang w:val="en-US"/>
          </w:rPr>
          <w:t>www.ontario.ca/careers</w:t>
        </w:r>
      </w:hyperlink>
    </w:p>
    <w:sectPr w:rsidR="00F94100" w:rsidSect="009E4939">
      <w:footerReference w:type="default" r:id="rId21"/>
      <w:type w:val="continuous"/>
      <w:pgSz w:w="12240" w:h="15840" w:code="1"/>
      <w:pgMar w:top="1584" w:right="1440" w:bottom="990" w:left="1440" w:header="446" w:footer="720" w:gutter="0"/>
      <w:paperSrc w:first="15" w:other="15"/>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C54A7" w14:textId="77777777" w:rsidR="00127693" w:rsidRDefault="00127693" w:rsidP="00490573">
      <w:pPr>
        <w:spacing w:after="0" w:line="240" w:lineRule="auto"/>
      </w:pPr>
      <w:r>
        <w:separator/>
      </w:r>
    </w:p>
  </w:endnote>
  <w:endnote w:type="continuationSeparator" w:id="0">
    <w:p w14:paraId="0BB1BCC8" w14:textId="77777777" w:rsidR="00127693" w:rsidRDefault="00127693" w:rsidP="00490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41C1" w14:textId="77777777" w:rsidR="008929D2" w:rsidRPr="00490573" w:rsidRDefault="008929D2" w:rsidP="00F475BD">
    <w:pPr>
      <w:pStyle w:val="Footer"/>
      <w:pBdr>
        <w:top w:val="single" w:sz="4" w:space="5" w:color="8C8D8E"/>
      </w:pBdr>
      <w:ind w:left="-720"/>
      <w:jc w:val="right"/>
      <w:rPr>
        <w:rFonts w:cs="Arial"/>
        <w:szCs w:val="20"/>
      </w:rPr>
    </w:pPr>
    <w:r w:rsidRPr="00200589">
      <w:rPr>
        <w:rFonts w:cs="Arial"/>
        <w:szCs w:val="20"/>
      </w:rPr>
      <w:t xml:space="preserve">Page </w:t>
    </w:r>
    <w:r w:rsidRPr="00200589">
      <w:rPr>
        <w:rFonts w:cs="Arial"/>
        <w:b/>
        <w:szCs w:val="20"/>
      </w:rPr>
      <w:fldChar w:fldCharType="begin"/>
    </w:r>
    <w:r w:rsidRPr="00200589">
      <w:rPr>
        <w:rFonts w:cs="Arial"/>
        <w:b/>
        <w:szCs w:val="20"/>
      </w:rPr>
      <w:instrText xml:space="preserve"> PAGE </w:instrText>
    </w:r>
    <w:r w:rsidRPr="00200589">
      <w:rPr>
        <w:rFonts w:cs="Arial"/>
        <w:b/>
        <w:szCs w:val="20"/>
      </w:rPr>
      <w:fldChar w:fldCharType="separate"/>
    </w:r>
    <w:r w:rsidR="009B0F17">
      <w:rPr>
        <w:rFonts w:cs="Arial"/>
        <w:b/>
        <w:noProof/>
        <w:szCs w:val="20"/>
      </w:rPr>
      <w:t>2</w:t>
    </w:r>
    <w:r w:rsidRPr="00200589">
      <w:rPr>
        <w:rFonts w:cs="Arial"/>
        <w:b/>
        <w:szCs w:val="20"/>
      </w:rPr>
      <w:fldChar w:fldCharType="end"/>
    </w:r>
    <w:r w:rsidRPr="00200589">
      <w:rPr>
        <w:rFonts w:cs="Arial"/>
        <w:szCs w:val="20"/>
      </w:rPr>
      <w:t xml:space="preserve"> of </w:t>
    </w:r>
    <w:r w:rsidRPr="00200589">
      <w:rPr>
        <w:rFonts w:cs="Arial"/>
        <w:b/>
        <w:szCs w:val="20"/>
      </w:rPr>
      <w:fldChar w:fldCharType="begin"/>
    </w:r>
    <w:r w:rsidRPr="00200589">
      <w:rPr>
        <w:rFonts w:cs="Arial"/>
        <w:b/>
        <w:szCs w:val="20"/>
      </w:rPr>
      <w:instrText xml:space="preserve"> NUMPAGES  </w:instrText>
    </w:r>
    <w:r w:rsidRPr="00200589">
      <w:rPr>
        <w:rFonts w:cs="Arial"/>
        <w:b/>
        <w:szCs w:val="20"/>
      </w:rPr>
      <w:fldChar w:fldCharType="separate"/>
    </w:r>
    <w:r w:rsidR="009B0F17">
      <w:rPr>
        <w:rFonts w:cs="Arial"/>
        <w:b/>
        <w:noProof/>
        <w:szCs w:val="20"/>
      </w:rPr>
      <w:t>2</w:t>
    </w:r>
    <w:r w:rsidRPr="00200589">
      <w:rPr>
        <w:rFonts w:cs="Arial"/>
        <w:b/>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C69BC" w14:textId="77777777" w:rsidR="00127693" w:rsidRDefault="00127693" w:rsidP="00490573">
      <w:pPr>
        <w:spacing w:after="0" w:line="240" w:lineRule="auto"/>
      </w:pPr>
      <w:r>
        <w:separator/>
      </w:r>
    </w:p>
  </w:footnote>
  <w:footnote w:type="continuationSeparator" w:id="0">
    <w:p w14:paraId="7DDEBDDE" w14:textId="77777777" w:rsidR="00127693" w:rsidRDefault="00127693" w:rsidP="00490573">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KOkX2WBU2uXc+s" int2:id="grmbgMbd">
      <int2:state int2:value="Rejected" int2:type="LegacyProofing"/>
    </int2:textHash>
    <int2:textHash int2:hashCode="fyUawXwVDi84zn" int2:id="QIv669E2">
      <int2:state int2:value="Rejected" int2:type="LegacyProofing"/>
    </int2:textHash>
    <int2:bookmark int2:bookmarkName="_Int_c2ZIPXiA" int2:invalidationBookmarkName="" int2:hashCode="e0dMsLOcF3PXGS" int2:id="kzjN1RkL">
      <int2:state int2:value="Rejected" int2:type="AugLoop_Text_Critique"/>
    </int2:bookmark>
    <int2:bookmark int2:bookmarkName="_Int_EPnQsV08" int2:invalidationBookmarkName="" int2:hashCode="e0dMsLOcF3PXGS" int2:id="DlVxBpt4">
      <int2:state int2:value="Rejected" int2:type="AugLoop_Text_Critique"/>
    </int2:bookmark>
    <int2:bookmark int2:bookmarkName="_Int_PZEAGT0E" int2:invalidationBookmarkName="" int2:hashCode="e0dMsLOcF3PXGS" int2:id="SuG8d4t3">
      <int2:state int2:value="Rejected" int2:type="AugLoop_Text_Critique"/>
    </int2:bookmark>
    <int2:bookmark int2:bookmarkName="_Int_ElR5HFhW" int2:invalidationBookmarkName="" int2:hashCode="vueVjHNq5U5uFY" int2:id="Zonnvb3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45F1"/>
    <w:multiLevelType w:val="hybridMultilevel"/>
    <w:tmpl w:val="D4A4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11347"/>
    <w:multiLevelType w:val="multilevel"/>
    <w:tmpl w:val="A2BC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D6C38"/>
    <w:multiLevelType w:val="hybridMultilevel"/>
    <w:tmpl w:val="E41CA3AC"/>
    <w:lvl w:ilvl="0" w:tplc="FFFFFFFF">
      <w:start w:val="1"/>
      <w:numFmt w:val="bullet"/>
      <w:lvlText w:val=""/>
      <w:lvlJc w:val="left"/>
      <w:pPr>
        <w:ind w:left="720" w:hanging="360"/>
      </w:pPr>
      <w:rPr>
        <w:rFonts w:ascii="Symbol" w:hAnsi="Symbol" w:hint="default"/>
      </w:rPr>
    </w:lvl>
    <w:lvl w:ilvl="1" w:tplc="F80449E2">
      <w:start w:val="1"/>
      <w:numFmt w:val="bullet"/>
      <w:lvlText w:val="o"/>
      <w:lvlJc w:val="left"/>
      <w:pPr>
        <w:ind w:left="1440" w:hanging="360"/>
      </w:pPr>
      <w:rPr>
        <w:rFonts w:ascii="Courier New" w:hAnsi="Courier New" w:hint="default"/>
      </w:rPr>
    </w:lvl>
    <w:lvl w:ilvl="2" w:tplc="F6280738">
      <w:start w:val="1"/>
      <w:numFmt w:val="bullet"/>
      <w:lvlText w:val=""/>
      <w:lvlJc w:val="left"/>
      <w:pPr>
        <w:ind w:left="2160" w:hanging="360"/>
      </w:pPr>
      <w:rPr>
        <w:rFonts w:ascii="Wingdings" w:hAnsi="Wingdings" w:hint="default"/>
      </w:rPr>
    </w:lvl>
    <w:lvl w:ilvl="3" w:tplc="53508E36">
      <w:start w:val="1"/>
      <w:numFmt w:val="bullet"/>
      <w:lvlText w:val=""/>
      <w:lvlJc w:val="left"/>
      <w:pPr>
        <w:ind w:left="2880" w:hanging="360"/>
      </w:pPr>
      <w:rPr>
        <w:rFonts w:ascii="Symbol" w:hAnsi="Symbol" w:hint="default"/>
      </w:rPr>
    </w:lvl>
    <w:lvl w:ilvl="4" w:tplc="39E8E67A">
      <w:start w:val="1"/>
      <w:numFmt w:val="bullet"/>
      <w:lvlText w:val="o"/>
      <w:lvlJc w:val="left"/>
      <w:pPr>
        <w:ind w:left="3600" w:hanging="360"/>
      </w:pPr>
      <w:rPr>
        <w:rFonts w:ascii="Courier New" w:hAnsi="Courier New" w:hint="default"/>
      </w:rPr>
    </w:lvl>
    <w:lvl w:ilvl="5" w:tplc="54C69738">
      <w:start w:val="1"/>
      <w:numFmt w:val="bullet"/>
      <w:lvlText w:val=""/>
      <w:lvlJc w:val="left"/>
      <w:pPr>
        <w:ind w:left="4320" w:hanging="360"/>
      </w:pPr>
      <w:rPr>
        <w:rFonts w:ascii="Wingdings" w:hAnsi="Wingdings" w:hint="default"/>
      </w:rPr>
    </w:lvl>
    <w:lvl w:ilvl="6" w:tplc="ED6CCEAE">
      <w:start w:val="1"/>
      <w:numFmt w:val="bullet"/>
      <w:lvlText w:val=""/>
      <w:lvlJc w:val="left"/>
      <w:pPr>
        <w:ind w:left="5040" w:hanging="360"/>
      </w:pPr>
      <w:rPr>
        <w:rFonts w:ascii="Symbol" w:hAnsi="Symbol" w:hint="default"/>
      </w:rPr>
    </w:lvl>
    <w:lvl w:ilvl="7" w:tplc="849A86D4">
      <w:start w:val="1"/>
      <w:numFmt w:val="bullet"/>
      <w:lvlText w:val="o"/>
      <w:lvlJc w:val="left"/>
      <w:pPr>
        <w:ind w:left="5760" w:hanging="360"/>
      </w:pPr>
      <w:rPr>
        <w:rFonts w:ascii="Courier New" w:hAnsi="Courier New" w:hint="default"/>
      </w:rPr>
    </w:lvl>
    <w:lvl w:ilvl="8" w:tplc="DE88839C">
      <w:start w:val="1"/>
      <w:numFmt w:val="bullet"/>
      <w:lvlText w:val=""/>
      <w:lvlJc w:val="left"/>
      <w:pPr>
        <w:ind w:left="6480" w:hanging="360"/>
      </w:pPr>
      <w:rPr>
        <w:rFonts w:ascii="Wingdings" w:hAnsi="Wingdings" w:hint="default"/>
      </w:rPr>
    </w:lvl>
  </w:abstractNum>
  <w:abstractNum w:abstractNumId="3" w15:restartNumberingAfterBreak="0">
    <w:nsid w:val="096A5CB3"/>
    <w:multiLevelType w:val="hybridMultilevel"/>
    <w:tmpl w:val="FFE6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F7CE2"/>
    <w:multiLevelType w:val="hybridMultilevel"/>
    <w:tmpl w:val="1FB02466"/>
    <w:lvl w:ilvl="0" w:tplc="B352EBA6">
      <w:start w:val="1"/>
      <w:numFmt w:val="bullet"/>
      <w:lvlText w:val=""/>
      <w:lvlJc w:val="left"/>
      <w:pPr>
        <w:ind w:left="720" w:hanging="360"/>
      </w:pPr>
      <w:rPr>
        <w:rFonts w:ascii="Symbol" w:hAnsi="Symbol" w:hint="default"/>
      </w:rPr>
    </w:lvl>
    <w:lvl w:ilvl="1" w:tplc="BC4064BA">
      <w:start w:val="1"/>
      <w:numFmt w:val="bullet"/>
      <w:lvlText w:val="o"/>
      <w:lvlJc w:val="left"/>
      <w:pPr>
        <w:ind w:left="1440" w:hanging="360"/>
      </w:pPr>
      <w:rPr>
        <w:rFonts w:ascii="Courier New" w:hAnsi="Courier New" w:hint="default"/>
      </w:rPr>
    </w:lvl>
    <w:lvl w:ilvl="2" w:tplc="AA424FB2">
      <w:start w:val="1"/>
      <w:numFmt w:val="bullet"/>
      <w:lvlText w:val=""/>
      <w:lvlJc w:val="left"/>
      <w:pPr>
        <w:ind w:left="2160" w:hanging="360"/>
      </w:pPr>
      <w:rPr>
        <w:rFonts w:ascii="Wingdings" w:hAnsi="Wingdings" w:hint="default"/>
      </w:rPr>
    </w:lvl>
    <w:lvl w:ilvl="3" w:tplc="C28AB2B0">
      <w:start w:val="1"/>
      <w:numFmt w:val="bullet"/>
      <w:lvlText w:val=""/>
      <w:lvlJc w:val="left"/>
      <w:pPr>
        <w:ind w:left="2880" w:hanging="360"/>
      </w:pPr>
      <w:rPr>
        <w:rFonts w:ascii="Symbol" w:hAnsi="Symbol" w:hint="default"/>
      </w:rPr>
    </w:lvl>
    <w:lvl w:ilvl="4" w:tplc="98F0A6C6">
      <w:start w:val="1"/>
      <w:numFmt w:val="bullet"/>
      <w:lvlText w:val="o"/>
      <w:lvlJc w:val="left"/>
      <w:pPr>
        <w:ind w:left="3600" w:hanging="360"/>
      </w:pPr>
      <w:rPr>
        <w:rFonts w:ascii="Courier New" w:hAnsi="Courier New" w:hint="default"/>
      </w:rPr>
    </w:lvl>
    <w:lvl w:ilvl="5" w:tplc="7626FEE2">
      <w:start w:val="1"/>
      <w:numFmt w:val="bullet"/>
      <w:lvlText w:val=""/>
      <w:lvlJc w:val="left"/>
      <w:pPr>
        <w:ind w:left="4320" w:hanging="360"/>
      </w:pPr>
      <w:rPr>
        <w:rFonts w:ascii="Wingdings" w:hAnsi="Wingdings" w:hint="default"/>
      </w:rPr>
    </w:lvl>
    <w:lvl w:ilvl="6" w:tplc="B248DFC6">
      <w:start w:val="1"/>
      <w:numFmt w:val="bullet"/>
      <w:lvlText w:val=""/>
      <w:lvlJc w:val="left"/>
      <w:pPr>
        <w:ind w:left="5040" w:hanging="360"/>
      </w:pPr>
      <w:rPr>
        <w:rFonts w:ascii="Symbol" w:hAnsi="Symbol" w:hint="default"/>
      </w:rPr>
    </w:lvl>
    <w:lvl w:ilvl="7" w:tplc="2B0E1238">
      <w:start w:val="1"/>
      <w:numFmt w:val="bullet"/>
      <w:lvlText w:val="o"/>
      <w:lvlJc w:val="left"/>
      <w:pPr>
        <w:ind w:left="5760" w:hanging="360"/>
      </w:pPr>
      <w:rPr>
        <w:rFonts w:ascii="Courier New" w:hAnsi="Courier New" w:hint="default"/>
      </w:rPr>
    </w:lvl>
    <w:lvl w:ilvl="8" w:tplc="6442B21E">
      <w:start w:val="1"/>
      <w:numFmt w:val="bullet"/>
      <w:lvlText w:val=""/>
      <w:lvlJc w:val="left"/>
      <w:pPr>
        <w:ind w:left="6480" w:hanging="360"/>
      </w:pPr>
      <w:rPr>
        <w:rFonts w:ascii="Wingdings" w:hAnsi="Wingdings" w:hint="default"/>
      </w:rPr>
    </w:lvl>
  </w:abstractNum>
  <w:abstractNum w:abstractNumId="5" w15:restartNumberingAfterBreak="0">
    <w:nsid w:val="0D1C1797"/>
    <w:multiLevelType w:val="hybridMultilevel"/>
    <w:tmpl w:val="4B42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A0832"/>
    <w:multiLevelType w:val="multilevel"/>
    <w:tmpl w:val="4D6EC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40595A"/>
    <w:multiLevelType w:val="multilevel"/>
    <w:tmpl w:val="5874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C673A5"/>
    <w:multiLevelType w:val="hybridMultilevel"/>
    <w:tmpl w:val="52982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C59D8"/>
    <w:multiLevelType w:val="hybridMultilevel"/>
    <w:tmpl w:val="FDD2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DB3900"/>
    <w:multiLevelType w:val="multilevel"/>
    <w:tmpl w:val="C63A3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367781"/>
    <w:multiLevelType w:val="multilevel"/>
    <w:tmpl w:val="B45EE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1A2F2E"/>
    <w:multiLevelType w:val="hybridMultilevel"/>
    <w:tmpl w:val="0B24E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2A6099"/>
    <w:multiLevelType w:val="hybridMultilevel"/>
    <w:tmpl w:val="48DC8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8E7320"/>
    <w:multiLevelType w:val="hybridMultilevel"/>
    <w:tmpl w:val="E0886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FB4CDB"/>
    <w:multiLevelType w:val="multilevel"/>
    <w:tmpl w:val="5F06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7E3916"/>
    <w:multiLevelType w:val="multilevel"/>
    <w:tmpl w:val="7DFE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AD5B93"/>
    <w:multiLevelType w:val="multilevel"/>
    <w:tmpl w:val="A656A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FE72DD"/>
    <w:multiLevelType w:val="hybridMultilevel"/>
    <w:tmpl w:val="AE30F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942CD4"/>
    <w:multiLevelType w:val="multilevel"/>
    <w:tmpl w:val="1906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501200"/>
    <w:multiLevelType w:val="hybridMultilevel"/>
    <w:tmpl w:val="7BB2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4840C4"/>
    <w:multiLevelType w:val="hybridMultilevel"/>
    <w:tmpl w:val="1E668A2C"/>
    <w:lvl w:ilvl="0" w:tplc="1A5A4332">
      <w:start w:val="1"/>
      <w:numFmt w:val="bullet"/>
      <w:lvlText w:val=""/>
      <w:lvlJc w:val="left"/>
      <w:pPr>
        <w:ind w:left="720" w:hanging="360"/>
      </w:pPr>
      <w:rPr>
        <w:rFonts w:ascii="Symbol" w:hAnsi="Symbol" w:hint="default"/>
      </w:rPr>
    </w:lvl>
    <w:lvl w:ilvl="1" w:tplc="2B70B422">
      <w:start w:val="1"/>
      <w:numFmt w:val="bullet"/>
      <w:lvlText w:val="o"/>
      <w:lvlJc w:val="left"/>
      <w:pPr>
        <w:ind w:left="1440" w:hanging="360"/>
      </w:pPr>
      <w:rPr>
        <w:rFonts w:ascii="Courier New" w:hAnsi="Courier New" w:hint="default"/>
      </w:rPr>
    </w:lvl>
    <w:lvl w:ilvl="2" w:tplc="18FAAE8E">
      <w:start w:val="1"/>
      <w:numFmt w:val="bullet"/>
      <w:lvlText w:val=""/>
      <w:lvlJc w:val="left"/>
      <w:pPr>
        <w:ind w:left="2160" w:hanging="360"/>
      </w:pPr>
      <w:rPr>
        <w:rFonts w:ascii="Wingdings" w:hAnsi="Wingdings" w:hint="default"/>
      </w:rPr>
    </w:lvl>
    <w:lvl w:ilvl="3" w:tplc="1ADCC924">
      <w:start w:val="1"/>
      <w:numFmt w:val="bullet"/>
      <w:lvlText w:val=""/>
      <w:lvlJc w:val="left"/>
      <w:pPr>
        <w:ind w:left="2880" w:hanging="360"/>
      </w:pPr>
      <w:rPr>
        <w:rFonts w:ascii="Symbol" w:hAnsi="Symbol" w:hint="default"/>
      </w:rPr>
    </w:lvl>
    <w:lvl w:ilvl="4" w:tplc="1886288C">
      <w:start w:val="1"/>
      <w:numFmt w:val="bullet"/>
      <w:lvlText w:val="o"/>
      <w:lvlJc w:val="left"/>
      <w:pPr>
        <w:ind w:left="3600" w:hanging="360"/>
      </w:pPr>
      <w:rPr>
        <w:rFonts w:ascii="Courier New" w:hAnsi="Courier New" w:hint="default"/>
      </w:rPr>
    </w:lvl>
    <w:lvl w:ilvl="5" w:tplc="EB50F37E">
      <w:start w:val="1"/>
      <w:numFmt w:val="bullet"/>
      <w:lvlText w:val=""/>
      <w:lvlJc w:val="left"/>
      <w:pPr>
        <w:ind w:left="4320" w:hanging="360"/>
      </w:pPr>
      <w:rPr>
        <w:rFonts w:ascii="Wingdings" w:hAnsi="Wingdings" w:hint="default"/>
      </w:rPr>
    </w:lvl>
    <w:lvl w:ilvl="6" w:tplc="BF6C1468">
      <w:start w:val="1"/>
      <w:numFmt w:val="bullet"/>
      <w:lvlText w:val=""/>
      <w:lvlJc w:val="left"/>
      <w:pPr>
        <w:ind w:left="5040" w:hanging="360"/>
      </w:pPr>
      <w:rPr>
        <w:rFonts w:ascii="Symbol" w:hAnsi="Symbol" w:hint="default"/>
      </w:rPr>
    </w:lvl>
    <w:lvl w:ilvl="7" w:tplc="3A369124">
      <w:start w:val="1"/>
      <w:numFmt w:val="bullet"/>
      <w:lvlText w:val="o"/>
      <w:lvlJc w:val="left"/>
      <w:pPr>
        <w:ind w:left="5760" w:hanging="360"/>
      </w:pPr>
      <w:rPr>
        <w:rFonts w:ascii="Courier New" w:hAnsi="Courier New" w:hint="default"/>
      </w:rPr>
    </w:lvl>
    <w:lvl w:ilvl="8" w:tplc="7C9CCBF8">
      <w:start w:val="1"/>
      <w:numFmt w:val="bullet"/>
      <w:lvlText w:val=""/>
      <w:lvlJc w:val="left"/>
      <w:pPr>
        <w:ind w:left="6480" w:hanging="360"/>
      </w:pPr>
      <w:rPr>
        <w:rFonts w:ascii="Wingdings" w:hAnsi="Wingdings" w:hint="default"/>
      </w:rPr>
    </w:lvl>
  </w:abstractNum>
  <w:abstractNum w:abstractNumId="22" w15:restartNumberingAfterBreak="0">
    <w:nsid w:val="2E0E787B"/>
    <w:multiLevelType w:val="hybridMultilevel"/>
    <w:tmpl w:val="43080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ED47D2"/>
    <w:multiLevelType w:val="multilevel"/>
    <w:tmpl w:val="2514B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B84A2D"/>
    <w:multiLevelType w:val="multilevel"/>
    <w:tmpl w:val="C296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17739C"/>
    <w:multiLevelType w:val="hybridMultilevel"/>
    <w:tmpl w:val="14BE2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2F63E4"/>
    <w:multiLevelType w:val="hybridMultilevel"/>
    <w:tmpl w:val="B73C0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8E79CB"/>
    <w:multiLevelType w:val="hybridMultilevel"/>
    <w:tmpl w:val="7FE4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7466B7"/>
    <w:multiLevelType w:val="multilevel"/>
    <w:tmpl w:val="8EBC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6854CDC"/>
    <w:multiLevelType w:val="hybridMultilevel"/>
    <w:tmpl w:val="A9BC1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3E55CD"/>
    <w:multiLevelType w:val="multilevel"/>
    <w:tmpl w:val="A5FE9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AD368D6"/>
    <w:multiLevelType w:val="hybridMultilevel"/>
    <w:tmpl w:val="6F50F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46098F"/>
    <w:multiLevelType w:val="hybridMultilevel"/>
    <w:tmpl w:val="D082C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0EED75"/>
    <w:multiLevelType w:val="hybridMultilevel"/>
    <w:tmpl w:val="F6B4FD14"/>
    <w:lvl w:ilvl="0" w:tplc="9FB0A102">
      <w:start w:val="1"/>
      <w:numFmt w:val="bullet"/>
      <w:lvlText w:val=""/>
      <w:lvlJc w:val="left"/>
      <w:pPr>
        <w:ind w:left="720" w:hanging="360"/>
      </w:pPr>
      <w:rPr>
        <w:rFonts w:ascii="Symbol" w:hAnsi="Symbol" w:hint="default"/>
      </w:rPr>
    </w:lvl>
    <w:lvl w:ilvl="1" w:tplc="53BA7E62">
      <w:start w:val="1"/>
      <w:numFmt w:val="bullet"/>
      <w:lvlText w:val="o"/>
      <w:lvlJc w:val="left"/>
      <w:pPr>
        <w:ind w:left="1440" w:hanging="360"/>
      </w:pPr>
      <w:rPr>
        <w:rFonts w:ascii="Courier New" w:hAnsi="Courier New" w:hint="default"/>
      </w:rPr>
    </w:lvl>
    <w:lvl w:ilvl="2" w:tplc="0F1E63D2">
      <w:start w:val="1"/>
      <w:numFmt w:val="bullet"/>
      <w:lvlText w:val=""/>
      <w:lvlJc w:val="left"/>
      <w:pPr>
        <w:ind w:left="2160" w:hanging="360"/>
      </w:pPr>
      <w:rPr>
        <w:rFonts w:ascii="Wingdings" w:hAnsi="Wingdings" w:hint="default"/>
      </w:rPr>
    </w:lvl>
    <w:lvl w:ilvl="3" w:tplc="0D167B12">
      <w:start w:val="1"/>
      <w:numFmt w:val="bullet"/>
      <w:lvlText w:val=""/>
      <w:lvlJc w:val="left"/>
      <w:pPr>
        <w:ind w:left="2880" w:hanging="360"/>
      </w:pPr>
      <w:rPr>
        <w:rFonts w:ascii="Symbol" w:hAnsi="Symbol" w:hint="default"/>
      </w:rPr>
    </w:lvl>
    <w:lvl w:ilvl="4" w:tplc="F0D6F8C4">
      <w:start w:val="1"/>
      <w:numFmt w:val="bullet"/>
      <w:lvlText w:val="o"/>
      <w:lvlJc w:val="left"/>
      <w:pPr>
        <w:ind w:left="3600" w:hanging="360"/>
      </w:pPr>
      <w:rPr>
        <w:rFonts w:ascii="Courier New" w:hAnsi="Courier New" w:hint="default"/>
      </w:rPr>
    </w:lvl>
    <w:lvl w:ilvl="5" w:tplc="3EFE161C">
      <w:start w:val="1"/>
      <w:numFmt w:val="bullet"/>
      <w:lvlText w:val=""/>
      <w:lvlJc w:val="left"/>
      <w:pPr>
        <w:ind w:left="4320" w:hanging="360"/>
      </w:pPr>
      <w:rPr>
        <w:rFonts w:ascii="Wingdings" w:hAnsi="Wingdings" w:hint="default"/>
      </w:rPr>
    </w:lvl>
    <w:lvl w:ilvl="6" w:tplc="6D78F198">
      <w:start w:val="1"/>
      <w:numFmt w:val="bullet"/>
      <w:lvlText w:val=""/>
      <w:lvlJc w:val="left"/>
      <w:pPr>
        <w:ind w:left="5040" w:hanging="360"/>
      </w:pPr>
      <w:rPr>
        <w:rFonts w:ascii="Symbol" w:hAnsi="Symbol" w:hint="default"/>
      </w:rPr>
    </w:lvl>
    <w:lvl w:ilvl="7" w:tplc="0E5AFB94">
      <w:start w:val="1"/>
      <w:numFmt w:val="bullet"/>
      <w:lvlText w:val="o"/>
      <w:lvlJc w:val="left"/>
      <w:pPr>
        <w:ind w:left="5760" w:hanging="360"/>
      </w:pPr>
      <w:rPr>
        <w:rFonts w:ascii="Courier New" w:hAnsi="Courier New" w:hint="default"/>
      </w:rPr>
    </w:lvl>
    <w:lvl w:ilvl="8" w:tplc="07D4AD68">
      <w:start w:val="1"/>
      <w:numFmt w:val="bullet"/>
      <w:lvlText w:val=""/>
      <w:lvlJc w:val="left"/>
      <w:pPr>
        <w:ind w:left="6480" w:hanging="360"/>
      </w:pPr>
      <w:rPr>
        <w:rFonts w:ascii="Wingdings" w:hAnsi="Wingdings" w:hint="default"/>
      </w:rPr>
    </w:lvl>
  </w:abstractNum>
  <w:abstractNum w:abstractNumId="34" w15:restartNumberingAfterBreak="0">
    <w:nsid w:val="519C25BF"/>
    <w:multiLevelType w:val="hybridMultilevel"/>
    <w:tmpl w:val="8214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8D0D60"/>
    <w:multiLevelType w:val="hybridMultilevel"/>
    <w:tmpl w:val="A5F42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B218C4"/>
    <w:multiLevelType w:val="multilevel"/>
    <w:tmpl w:val="A826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411F5B"/>
    <w:multiLevelType w:val="hybridMultilevel"/>
    <w:tmpl w:val="5CC09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372DD8"/>
    <w:multiLevelType w:val="multilevel"/>
    <w:tmpl w:val="F1AC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711EAF"/>
    <w:multiLevelType w:val="hybridMultilevel"/>
    <w:tmpl w:val="A1BC5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1C5AF3"/>
    <w:multiLevelType w:val="multilevel"/>
    <w:tmpl w:val="D02A5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A5538A"/>
    <w:multiLevelType w:val="hybridMultilevel"/>
    <w:tmpl w:val="3404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540066"/>
    <w:multiLevelType w:val="hybridMultilevel"/>
    <w:tmpl w:val="0D82A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A75048"/>
    <w:multiLevelType w:val="multilevel"/>
    <w:tmpl w:val="4352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FD1FD7"/>
    <w:multiLevelType w:val="multilevel"/>
    <w:tmpl w:val="5046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AB3042"/>
    <w:multiLevelType w:val="multilevel"/>
    <w:tmpl w:val="3B603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25391E"/>
    <w:multiLevelType w:val="hybridMultilevel"/>
    <w:tmpl w:val="C26AF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B52FB5"/>
    <w:multiLevelType w:val="hybridMultilevel"/>
    <w:tmpl w:val="E070D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DD083E"/>
    <w:multiLevelType w:val="multilevel"/>
    <w:tmpl w:val="AFEEE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39408A"/>
    <w:multiLevelType w:val="hybridMultilevel"/>
    <w:tmpl w:val="371A4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3170218">
    <w:abstractNumId w:val="21"/>
  </w:num>
  <w:num w:numId="2" w16cid:durableId="1224373638">
    <w:abstractNumId w:val="33"/>
  </w:num>
  <w:num w:numId="3" w16cid:durableId="122311946">
    <w:abstractNumId w:val="4"/>
  </w:num>
  <w:num w:numId="4" w16cid:durableId="617684367">
    <w:abstractNumId w:val="2"/>
  </w:num>
  <w:num w:numId="5" w16cid:durableId="286938154">
    <w:abstractNumId w:val="14"/>
  </w:num>
  <w:num w:numId="6" w16cid:durableId="702025352">
    <w:abstractNumId w:val="31"/>
  </w:num>
  <w:num w:numId="7" w16cid:durableId="559944257">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8" w16cid:durableId="143089726">
    <w:abstractNumId w:val="46"/>
  </w:num>
  <w:num w:numId="9" w16cid:durableId="1652365362">
    <w:abstractNumId w:val="43"/>
    <w:lvlOverride w:ilvl="0">
      <w:lvl w:ilvl="0">
        <w:numFmt w:val="bullet"/>
        <w:lvlText w:val=""/>
        <w:lvlJc w:val="left"/>
        <w:pPr>
          <w:tabs>
            <w:tab w:val="num" w:pos="720"/>
          </w:tabs>
          <w:ind w:left="720" w:hanging="360"/>
        </w:pPr>
        <w:rPr>
          <w:rFonts w:ascii="Wingdings" w:hAnsi="Wingdings" w:hint="default"/>
          <w:sz w:val="20"/>
        </w:rPr>
      </w:lvl>
    </w:lvlOverride>
  </w:num>
  <w:num w:numId="10" w16cid:durableId="1689328931">
    <w:abstractNumId w:val="35"/>
  </w:num>
  <w:num w:numId="11" w16cid:durableId="1824396345">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2" w16cid:durableId="2002544849">
    <w:abstractNumId w:val="18"/>
  </w:num>
  <w:num w:numId="13" w16cid:durableId="1466268501">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4" w16cid:durableId="960459326">
    <w:abstractNumId w:val="41"/>
  </w:num>
  <w:num w:numId="15" w16cid:durableId="216669874">
    <w:abstractNumId w:val="40"/>
    <w:lvlOverride w:ilvl="0">
      <w:lvl w:ilvl="0">
        <w:numFmt w:val="bullet"/>
        <w:lvlText w:val=""/>
        <w:lvlJc w:val="left"/>
        <w:pPr>
          <w:tabs>
            <w:tab w:val="num" w:pos="720"/>
          </w:tabs>
          <w:ind w:left="720" w:hanging="360"/>
        </w:pPr>
        <w:rPr>
          <w:rFonts w:ascii="Wingdings" w:hAnsi="Wingdings" w:hint="default"/>
          <w:sz w:val="20"/>
        </w:rPr>
      </w:lvl>
    </w:lvlOverride>
  </w:num>
  <w:num w:numId="16" w16cid:durableId="1516578748">
    <w:abstractNumId w:val="9"/>
  </w:num>
  <w:num w:numId="17" w16cid:durableId="275676605">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8" w16cid:durableId="2146773858">
    <w:abstractNumId w:val="42"/>
  </w:num>
  <w:num w:numId="19" w16cid:durableId="2100444989">
    <w:abstractNumId w:val="44"/>
    <w:lvlOverride w:ilvl="0">
      <w:lvl w:ilvl="0">
        <w:numFmt w:val="bullet"/>
        <w:lvlText w:val=""/>
        <w:lvlJc w:val="left"/>
        <w:pPr>
          <w:tabs>
            <w:tab w:val="num" w:pos="720"/>
          </w:tabs>
          <w:ind w:left="720" w:hanging="360"/>
        </w:pPr>
        <w:rPr>
          <w:rFonts w:ascii="Wingdings" w:hAnsi="Wingdings" w:hint="default"/>
          <w:sz w:val="20"/>
        </w:rPr>
      </w:lvl>
    </w:lvlOverride>
  </w:num>
  <w:num w:numId="20" w16cid:durableId="1354380956">
    <w:abstractNumId w:val="13"/>
  </w:num>
  <w:num w:numId="21" w16cid:durableId="741413939">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22" w16cid:durableId="173764876">
    <w:abstractNumId w:val="32"/>
  </w:num>
  <w:num w:numId="23" w16cid:durableId="931010218">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24" w16cid:durableId="932053784">
    <w:abstractNumId w:val="48"/>
    <w:lvlOverride w:ilvl="0">
      <w:lvl w:ilvl="0">
        <w:numFmt w:val="bullet"/>
        <w:lvlText w:val=""/>
        <w:lvlJc w:val="left"/>
        <w:pPr>
          <w:tabs>
            <w:tab w:val="num" w:pos="720"/>
          </w:tabs>
          <w:ind w:left="720" w:hanging="360"/>
        </w:pPr>
        <w:rPr>
          <w:rFonts w:ascii="Wingdings" w:hAnsi="Wingdings" w:hint="default"/>
          <w:sz w:val="20"/>
        </w:rPr>
      </w:lvl>
    </w:lvlOverride>
  </w:num>
  <w:num w:numId="25" w16cid:durableId="1810854710">
    <w:abstractNumId w:val="37"/>
  </w:num>
  <w:num w:numId="26" w16cid:durableId="680669872">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27" w16cid:durableId="1258178315">
    <w:abstractNumId w:val="0"/>
  </w:num>
  <w:num w:numId="28" w16cid:durableId="1124033044">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9" w16cid:durableId="1781412614">
    <w:abstractNumId w:val="20"/>
  </w:num>
  <w:num w:numId="30" w16cid:durableId="63491712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1" w16cid:durableId="1626422580">
    <w:abstractNumId w:val="34"/>
  </w:num>
  <w:num w:numId="32" w16cid:durableId="980692734">
    <w:abstractNumId w:val="45"/>
    <w:lvlOverride w:ilvl="0">
      <w:lvl w:ilvl="0">
        <w:numFmt w:val="bullet"/>
        <w:lvlText w:val=""/>
        <w:lvlJc w:val="left"/>
        <w:pPr>
          <w:tabs>
            <w:tab w:val="num" w:pos="720"/>
          </w:tabs>
          <w:ind w:left="720" w:hanging="360"/>
        </w:pPr>
        <w:rPr>
          <w:rFonts w:ascii="Wingdings" w:hAnsi="Wingdings" w:hint="default"/>
          <w:sz w:val="20"/>
        </w:rPr>
      </w:lvl>
    </w:lvlOverride>
  </w:num>
  <w:num w:numId="33" w16cid:durableId="2080207044">
    <w:abstractNumId w:val="47"/>
  </w:num>
  <w:num w:numId="34" w16cid:durableId="1582838098">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35" w16cid:durableId="1687319898">
    <w:abstractNumId w:val="39"/>
  </w:num>
  <w:num w:numId="36" w16cid:durableId="125829211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7" w16cid:durableId="1247378074">
    <w:abstractNumId w:val="25"/>
  </w:num>
  <w:num w:numId="38" w16cid:durableId="688262972">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39" w16cid:durableId="436222772">
    <w:abstractNumId w:val="5"/>
  </w:num>
  <w:num w:numId="40" w16cid:durableId="1991591725">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41" w16cid:durableId="1510294261">
    <w:abstractNumId w:val="49"/>
  </w:num>
  <w:num w:numId="42" w16cid:durableId="56175267">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43" w16cid:durableId="1476335498">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44" w16cid:durableId="807435841">
    <w:abstractNumId w:val="27"/>
  </w:num>
  <w:num w:numId="45" w16cid:durableId="1617718581">
    <w:abstractNumId w:val="29"/>
  </w:num>
  <w:num w:numId="46" w16cid:durableId="1396201492">
    <w:abstractNumId w:val="26"/>
  </w:num>
  <w:num w:numId="47" w16cid:durableId="1050031585">
    <w:abstractNumId w:val="22"/>
  </w:num>
  <w:num w:numId="48" w16cid:durableId="1199471772">
    <w:abstractNumId w:val="3"/>
  </w:num>
  <w:num w:numId="49" w16cid:durableId="991182867">
    <w:abstractNumId w:val="8"/>
  </w:num>
  <w:num w:numId="50" w16cid:durableId="126696588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573"/>
    <w:rsid w:val="0000053B"/>
    <w:rsid w:val="000005F8"/>
    <w:rsid w:val="00001088"/>
    <w:rsid w:val="00002781"/>
    <w:rsid w:val="000035BE"/>
    <w:rsid w:val="00003F24"/>
    <w:rsid w:val="00003FB9"/>
    <w:rsid w:val="000041DE"/>
    <w:rsid w:val="00004549"/>
    <w:rsid w:val="00006210"/>
    <w:rsid w:val="00007479"/>
    <w:rsid w:val="00010F7D"/>
    <w:rsid w:val="00011CDC"/>
    <w:rsid w:val="00012375"/>
    <w:rsid w:val="000125DC"/>
    <w:rsid w:val="00012BAD"/>
    <w:rsid w:val="0001327E"/>
    <w:rsid w:val="00013F7F"/>
    <w:rsid w:val="000160C7"/>
    <w:rsid w:val="00016632"/>
    <w:rsid w:val="0002025D"/>
    <w:rsid w:val="0002038B"/>
    <w:rsid w:val="00020828"/>
    <w:rsid w:val="00020D11"/>
    <w:rsid w:val="000211FE"/>
    <w:rsid w:val="00021902"/>
    <w:rsid w:val="0002231A"/>
    <w:rsid w:val="0002253C"/>
    <w:rsid w:val="000231D2"/>
    <w:rsid w:val="000237EA"/>
    <w:rsid w:val="00023FA7"/>
    <w:rsid w:val="00024FBD"/>
    <w:rsid w:val="00025045"/>
    <w:rsid w:val="000251D8"/>
    <w:rsid w:val="00025696"/>
    <w:rsid w:val="000256F6"/>
    <w:rsid w:val="00027084"/>
    <w:rsid w:val="0003071F"/>
    <w:rsid w:val="00030CDA"/>
    <w:rsid w:val="00031670"/>
    <w:rsid w:val="00031C8F"/>
    <w:rsid w:val="00034ECD"/>
    <w:rsid w:val="0003635C"/>
    <w:rsid w:val="00036BCD"/>
    <w:rsid w:val="00037D6C"/>
    <w:rsid w:val="00040619"/>
    <w:rsid w:val="00040ACD"/>
    <w:rsid w:val="00040EA9"/>
    <w:rsid w:val="00041347"/>
    <w:rsid w:val="00041BF5"/>
    <w:rsid w:val="00042552"/>
    <w:rsid w:val="00044656"/>
    <w:rsid w:val="00045E0C"/>
    <w:rsid w:val="000461EE"/>
    <w:rsid w:val="00046609"/>
    <w:rsid w:val="000479CF"/>
    <w:rsid w:val="000519A1"/>
    <w:rsid w:val="00052222"/>
    <w:rsid w:val="000536FA"/>
    <w:rsid w:val="00054011"/>
    <w:rsid w:val="000546EF"/>
    <w:rsid w:val="0005587E"/>
    <w:rsid w:val="000559A2"/>
    <w:rsid w:val="00055CE8"/>
    <w:rsid w:val="00056892"/>
    <w:rsid w:val="000609D3"/>
    <w:rsid w:val="0006134D"/>
    <w:rsid w:val="0006156A"/>
    <w:rsid w:val="00062CA7"/>
    <w:rsid w:val="00063C17"/>
    <w:rsid w:val="00063E35"/>
    <w:rsid w:val="00065CD6"/>
    <w:rsid w:val="000677D8"/>
    <w:rsid w:val="00067951"/>
    <w:rsid w:val="00070724"/>
    <w:rsid w:val="00070F4C"/>
    <w:rsid w:val="00072775"/>
    <w:rsid w:val="00072F1D"/>
    <w:rsid w:val="000735A5"/>
    <w:rsid w:val="00073CF2"/>
    <w:rsid w:val="0007443D"/>
    <w:rsid w:val="000744AA"/>
    <w:rsid w:val="000746ED"/>
    <w:rsid w:val="00075FDD"/>
    <w:rsid w:val="0007608E"/>
    <w:rsid w:val="00076D8D"/>
    <w:rsid w:val="00077868"/>
    <w:rsid w:val="00077A1A"/>
    <w:rsid w:val="000800EA"/>
    <w:rsid w:val="0008066F"/>
    <w:rsid w:val="00080FB4"/>
    <w:rsid w:val="00081838"/>
    <w:rsid w:val="00082083"/>
    <w:rsid w:val="000822AA"/>
    <w:rsid w:val="00082601"/>
    <w:rsid w:val="00083283"/>
    <w:rsid w:val="00083EF2"/>
    <w:rsid w:val="000843D6"/>
    <w:rsid w:val="0008457A"/>
    <w:rsid w:val="0008485E"/>
    <w:rsid w:val="0008564F"/>
    <w:rsid w:val="00086701"/>
    <w:rsid w:val="00086964"/>
    <w:rsid w:val="00086DA1"/>
    <w:rsid w:val="00087C67"/>
    <w:rsid w:val="000902D9"/>
    <w:rsid w:val="0009036F"/>
    <w:rsid w:val="00090746"/>
    <w:rsid w:val="0009104C"/>
    <w:rsid w:val="00091093"/>
    <w:rsid w:val="00091392"/>
    <w:rsid w:val="000919B7"/>
    <w:rsid w:val="00092726"/>
    <w:rsid w:val="00092B78"/>
    <w:rsid w:val="00092C75"/>
    <w:rsid w:val="00092D9B"/>
    <w:rsid w:val="00093F58"/>
    <w:rsid w:val="000943F7"/>
    <w:rsid w:val="00094E05"/>
    <w:rsid w:val="00095DBD"/>
    <w:rsid w:val="00095FB3"/>
    <w:rsid w:val="0009639E"/>
    <w:rsid w:val="000963A5"/>
    <w:rsid w:val="00096409"/>
    <w:rsid w:val="0009697E"/>
    <w:rsid w:val="00096C98"/>
    <w:rsid w:val="00096CE5"/>
    <w:rsid w:val="00097CF8"/>
    <w:rsid w:val="00097EDC"/>
    <w:rsid w:val="000A0104"/>
    <w:rsid w:val="000A0638"/>
    <w:rsid w:val="000A0C00"/>
    <w:rsid w:val="000A1160"/>
    <w:rsid w:val="000A1998"/>
    <w:rsid w:val="000A1B81"/>
    <w:rsid w:val="000A1EFB"/>
    <w:rsid w:val="000A31E5"/>
    <w:rsid w:val="000A395F"/>
    <w:rsid w:val="000A39E8"/>
    <w:rsid w:val="000A4352"/>
    <w:rsid w:val="000A4498"/>
    <w:rsid w:val="000A4E60"/>
    <w:rsid w:val="000A5DA4"/>
    <w:rsid w:val="000A6B1A"/>
    <w:rsid w:val="000A6D8C"/>
    <w:rsid w:val="000B0856"/>
    <w:rsid w:val="000B0E0B"/>
    <w:rsid w:val="000B1053"/>
    <w:rsid w:val="000B1066"/>
    <w:rsid w:val="000B156F"/>
    <w:rsid w:val="000B157D"/>
    <w:rsid w:val="000B16E2"/>
    <w:rsid w:val="000B228E"/>
    <w:rsid w:val="000B24D4"/>
    <w:rsid w:val="000B27CB"/>
    <w:rsid w:val="000B2FC9"/>
    <w:rsid w:val="000B3665"/>
    <w:rsid w:val="000B41C3"/>
    <w:rsid w:val="000B49A0"/>
    <w:rsid w:val="000B51C6"/>
    <w:rsid w:val="000B528C"/>
    <w:rsid w:val="000B59FD"/>
    <w:rsid w:val="000B6593"/>
    <w:rsid w:val="000B73B7"/>
    <w:rsid w:val="000B757B"/>
    <w:rsid w:val="000C1E43"/>
    <w:rsid w:val="000C2BF3"/>
    <w:rsid w:val="000C32C8"/>
    <w:rsid w:val="000C33F2"/>
    <w:rsid w:val="000C3AA6"/>
    <w:rsid w:val="000C4E5A"/>
    <w:rsid w:val="000C5AD8"/>
    <w:rsid w:val="000C5DED"/>
    <w:rsid w:val="000C6038"/>
    <w:rsid w:val="000C6125"/>
    <w:rsid w:val="000C67DC"/>
    <w:rsid w:val="000C680D"/>
    <w:rsid w:val="000C747E"/>
    <w:rsid w:val="000C7AC6"/>
    <w:rsid w:val="000D024A"/>
    <w:rsid w:val="000D2347"/>
    <w:rsid w:val="000D237F"/>
    <w:rsid w:val="000D2C3C"/>
    <w:rsid w:val="000D3146"/>
    <w:rsid w:val="000D366B"/>
    <w:rsid w:val="000D377B"/>
    <w:rsid w:val="000D3D23"/>
    <w:rsid w:val="000D48E9"/>
    <w:rsid w:val="000D600D"/>
    <w:rsid w:val="000E056F"/>
    <w:rsid w:val="000E0E45"/>
    <w:rsid w:val="000E2631"/>
    <w:rsid w:val="000E2727"/>
    <w:rsid w:val="000E2F18"/>
    <w:rsid w:val="000E3A70"/>
    <w:rsid w:val="000E3F03"/>
    <w:rsid w:val="000E4D78"/>
    <w:rsid w:val="000E4FD1"/>
    <w:rsid w:val="000E5D7D"/>
    <w:rsid w:val="000E66D2"/>
    <w:rsid w:val="000E6B26"/>
    <w:rsid w:val="000E734F"/>
    <w:rsid w:val="000F012B"/>
    <w:rsid w:val="000F0CE5"/>
    <w:rsid w:val="000F153F"/>
    <w:rsid w:val="000F18EE"/>
    <w:rsid w:val="000F1F9E"/>
    <w:rsid w:val="000F23A1"/>
    <w:rsid w:val="000F36F0"/>
    <w:rsid w:val="000F4104"/>
    <w:rsid w:val="000F4138"/>
    <w:rsid w:val="000F57FC"/>
    <w:rsid w:val="000F6A42"/>
    <w:rsid w:val="001013A5"/>
    <w:rsid w:val="00101C38"/>
    <w:rsid w:val="0010200A"/>
    <w:rsid w:val="001026CD"/>
    <w:rsid w:val="00102DD8"/>
    <w:rsid w:val="00104261"/>
    <w:rsid w:val="00104CB3"/>
    <w:rsid w:val="00106406"/>
    <w:rsid w:val="00106DDA"/>
    <w:rsid w:val="00107675"/>
    <w:rsid w:val="00107B48"/>
    <w:rsid w:val="00107C9B"/>
    <w:rsid w:val="001101EB"/>
    <w:rsid w:val="00110BAE"/>
    <w:rsid w:val="00111065"/>
    <w:rsid w:val="001123BF"/>
    <w:rsid w:val="00114B1D"/>
    <w:rsid w:val="00115583"/>
    <w:rsid w:val="00116655"/>
    <w:rsid w:val="001178DE"/>
    <w:rsid w:val="001227F7"/>
    <w:rsid w:val="00123786"/>
    <w:rsid w:val="00124593"/>
    <w:rsid w:val="00124D5C"/>
    <w:rsid w:val="0012589F"/>
    <w:rsid w:val="0012678C"/>
    <w:rsid w:val="0012724C"/>
    <w:rsid w:val="00127693"/>
    <w:rsid w:val="0013025C"/>
    <w:rsid w:val="00130A7D"/>
    <w:rsid w:val="00132335"/>
    <w:rsid w:val="00132577"/>
    <w:rsid w:val="00132AB0"/>
    <w:rsid w:val="00132F8C"/>
    <w:rsid w:val="001340E8"/>
    <w:rsid w:val="001366B7"/>
    <w:rsid w:val="00136B2F"/>
    <w:rsid w:val="00136B9C"/>
    <w:rsid w:val="00137151"/>
    <w:rsid w:val="00137A5C"/>
    <w:rsid w:val="001405BA"/>
    <w:rsid w:val="0014077F"/>
    <w:rsid w:val="00141CB5"/>
    <w:rsid w:val="001421A3"/>
    <w:rsid w:val="001426C3"/>
    <w:rsid w:val="001427D0"/>
    <w:rsid w:val="001435EF"/>
    <w:rsid w:val="001440A3"/>
    <w:rsid w:val="001440AC"/>
    <w:rsid w:val="001444BE"/>
    <w:rsid w:val="00145ACB"/>
    <w:rsid w:val="00146912"/>
    <w:rsid w:val="00146BA6"/>
    <w:rsid w:val="0014793C"/>
    <w:rsid w:val="00147FA6"/>
    <w:rsid w:val="0015138E"/>
    <w:rsid w:val="00151C0D"/>
    <w:rsid w:val="00152848"/>
    <w:rsid w:val="00152F00"/>
    <w:rsid w:val="00152F07"/>
    <w:rsid w:val="00153C93"/>
    <w:rsid w:val="00154119"/>
    <w:rsid w:val="00154281"/>
    <w:rsid w:val="00154D20"/>
    <w:rsid w:val="00155376"/>
    <w:rsid w:val="00155CB5"/>
    <w:rsid w:val="00156514"/>
    <w:rsid w:val="00157812"/>
    <w:rsid w:val="001579CE"/>
    <w:rsid w:val="00157A5B"/>
    <w:rsid w:val="00157F03"/>
    <w:rsid w:val="00160608"/>
    <w:rsid w:val="001609D4"/>
    <w:rsid w:val="00160DEE"/>
    <w:rsid w:val="00161569"/>
    <w:rsid w:val="00161BB5"/>
    <w:rsid w:val="00161BFC"/>
    <w:rsid w:val="001623BC"/>
    <w:rsid w:val="001625C9"/>
    <w:rsid w:val="0016265F"/>
    <w:rsid w:val="00162E95"/>
    <w:rsid w:val="00163199"/>
    <w:rsid w:val="001633AF"/>
    <w:rsid w:val="0016360A"/>
    <w:rsid w:val="0016381A"/>
    <w:rsid w:val="001647CA"/>
    <w:rsid w:val="00164A6A"/>
    <w:rsid w:val="00164B21"/>
    <w:rsid w:val="00164E14"/>
    <w:rsid w:val="0016512E"/>
    <w:rsid w:val="00165BAA"/>
    <w:rsid w:val="00166D32"/>
    <w:rsid w:val="00167671"/>
    <w:rsid w:val="00167E4B"/>
    <w:rsid w:val="001710DC"/>
    <w:rsid w:val="001721F8"/>
    <w:rsid w:val="001727CD"/>
    <w:rsid w:val="00173145"/>
    <w:rsid w:val="00175F3A"/>
    <w:rsid w:val="00176179"/>
    <w:rsid w:val="001763B9"/>
    <w:rsid w:val="001777D0"/>
    <w:rsid w:val="00177AD9"/>
    <w:rsid w:val="001813E8"/>
    <w:rsid w:val="00181898"/>
    <w:rsid w:val="00182204"/>
    <w:rsid w:val="001826D2"/>
    <w:rsid w:val="00182F73"/>
    <w:rsid w:val="001875CF"/>
    <w:rsid w:val="001878B8"/>
    <w:rsid w:val="001901E0"/>
    <w:rsid w:val="00190A36"/>
    <w:rsid w:val="00190C35"/>
    <w:rsid w:val="00192B27"/>
    <w:rsid w:val="00192B9C"/>
    <w:rsid w:val="00193CCE"/>
    <w:rsid w:val="001940AC"/>
    <w:rsid w:val="00194383"/>
    <w:rsid w:val="00194EA7"/>
    <w:rsid w:val="0019543E"/>
    <w:rsid w:val="00195BC9"/>
    <w:rsid w:val="00195C4B"/>
    <w:rsid w:val="001970C0"/>
    <w:rsid w:val="001972B7"/>
    <w:rsid w:val="001A1209"/>
    <w:rsid w:val="001A2555"/>
    <w:rsid w:val="001A27B1"/>
    <w:rsid w:val="001A32AB"/>
    <w:rsid w:val="001A35E7"/>
    <w:rsid w:val="001A3BD1"/>
    <w:rsid w:val="001A4C09"/>
    <w:rsid w:val="001A76BF"/>
    <w:rsid w:val="001B06C4"/>
    <w:rsid w:val="001B0DB6"/>
    <w:rsid w:val="001B113E"/>
    <w:rsid w:val="001B143C"/>
    <w:rsid w:val="001B1749"/>
    <w:rsid w:val="001B21C5"/>
    <w:rsid w:val="001B352B"/>
    <w:rsid w:val="001B3653"/>
    <w:rsid w:val="001B3761"/>
    <w:rsid w:val="001B3B7F"/>
    <w:rsid w:val="001B3D58"/>
    <w:rsid w:val="001B43F9"/>
    <w:rsid w:val="001B698F"/>
    <w:rsid w:val="001B6D43"/>
    <w:rsid w:val="001B7305"/>
    <w:rsid w:val="001C098C"/>
    <w:rsid w:val="001C0B30"/>
    <w:rsid w:val="001C1811"/>
    <w:rsid w:val="001C47FA"/>
    <w:rsid w:val="001C4C73"/>
    <w:rsid w:val="001C4E20"/>
    <w:rsid w:val="001C5121"/>
    <w:rsid w:val="001C5456"/>
    <w:rsid w:val="001C5E34"/>
    <w:rsid w:val="001C73BA"/>
    <w:rsid w:val="001C7454"/>
    <w:rsid w:val="001C7C97"/>
    <w:rsid w:val="001D08A2"/>
    <w:rsid w:val="001D1606"/>
    <w:rsid w:val="001D1751"/>
    <w:rsid w:val="001D2915"/>
    <w:rsid w:val="001D4B83"/>
    <w:rsid w:val="001D509E"/>
    <w:rsid w:val="001D5AF0"/>
    <w:rsid w:val="001D6845"/>
    <w:rsid w:val="001D6B6B"/>
    <w:rsid w:val="001D703E"/>
    <w:rsid w:val="001D763F"/>
    <w:rsid w:val="001D7BF2"/>
    <w:rsid w:val="001E03BF"/>
    <w:rsid w:val="001E0CA8"/>
    <w:rsid w:val="001E0F9D"/>
    <w:rsid w:val="001E2561"/>
    <w:rsid w:val="001E2574"/>
    <w:rsid w:val="001E2B37"/>
    <w:rsid w:val="001E314E"/>
    <w:rsid w:val="001E5170"/>
    <w:rsid w:val="001E5403"/>
    <w:rsid w:val="001F076C"/>
    <w:rsid w:val="001F2CEF"/>
    <w:rsid w:val="001F2E4C"/>
    <w:rsid w:val="001F322C"/>
    <w:rsid w:val="001F36BA"/>
    <w:rsid w:val="001F3C38"/>
    <w:rsid w:val="001F4562"/>
    <w:rsid w:val="001F45CF"/>
    <w:rsid w:val="001F4A19"/>
    <w:rsid w:val="001F4B3F"/>
    <w:rsid w:val="001F5085"/>
    <w:rsid w:val="001F50DA"/>
    <w:rsid w:val="001F5884"/>
    <w:rsid w:val="001F58E8"/>
    <w:rsid w:val="001F6405"/>
    <w:rsid w:val="001F696B"/>
    <w:rsid w:val="001F69E7"/>
    <w:rsid w:val="001F6D62"/>
    <w:rsid w:val="001F7CBA"/>
    <w:rsid w:val="00202EBF"/>
    <w:rsid w:val="00203C5A"/>
    <w:rsid w:val="00204049"/>
    <w:rsid w:val="002049E2"/>
    <w:rsid w:val="00204AA3"/>
    <w:rsid w:val="002050C2"/>
    <w:rsid w:val="00205294"/>
    <w:rsid w:val="002058A5"/>
    <w:rsid w:val="0020593F"/>
    <w:rsid w:val="00205B17"/>
    <w:rsid w:val="00205C29"/>
    <w:rsid w:val="00205E48"/>
    <w:rsid w:val="00206F69"/>
    <w:rsid w:val="00207049"/>
    <w:rsid w:val="00210394"/>
    <w:rsid w:val="002104B3"/>
    <w:rsid w:val="00210C9A"/>
    <w:rsid w:val="00210D09"/>
    <w:rsid w:val="00210E1D"/>
    <w:rsid w:val="00211AF2"/>
    <w:rsid w:val="00211B8A"/>
    <w:rsid w:val="002124A8"/>
    <w:rsid w:val="002137D3"/>
    <w:rsid w:val="00213B6D"/>
    <w:rsid w:val="0021563E"/>
    <w:rsid w:val="00215F72"/>
    <w:rsid w:val="00216037"/>
    <w:rsid w:val="00216127"/>
    <w:rsid w:val="00216D86"/>
    <w:rsid w:val="00216D91"/>
    <w:rsid w:val="00217FD9"/>
    <w:rsid w:val="0022079B"/>
    <w:rsid w:val="00220C0B"/>
    <w:rsid w:val="00222078"/>
    <w:rsid w:val="002220A4"/>
    <w:rsid w:val="00222CF1"/>
    <w:rsid w:val="002237B7"/>
    <w:rsid w:val="002239A5"/>
    <w:rsid w:val="00224279"/>
    <w:rsid w:val="002255CC"/>
    <w:rsid w:val="002261DB"/>
    <w:rsid w:val="00226241"/>
    <w:rsid w:val="00226DDF"/>
    <w:rsid w:val="00227327"/>
    <w:rsid w:val="00230029"/>
    <w:rsid w:val="0023168A"/>
    <w:rsid w:val="00231BEE"/>
    <w:rsid w:val="00231C65"/>
    <w:rsid w:val="002321BC"/>
    <w:rsid w:val="002328B5"/>
    <w:rsid w:val="00232A60"/>
    <w:rsid w:val="00232B6C"/>
    <w:rsid w:val="00233227"/>
    <w:rsid w:val="00233BF6"/>
    <w:rsid w:val="002346A0"/>
    <w:rsid w:val="002346D7"/>
    <w:rsid w:val="002351DF"/>
    <w:rsid w:val="00236496"/>
    <w:rsid w:val="00237121"/>
    <w:rsid w:val="002379E0"/>
    <w:rsid w:val="00237A73"/>
    <w:rsid w:val="002417EC"/>
    <w:rsid w:val="0024262A"/>
    <w:rsid w:val="00242A83"/>
    <w:rsid w:val="00243EC5"/>
    <w:rsid w:val="002450A0"/>
    <w:rsid w:val="00245189"/>
    <w:rsid w:val="00245D4D"/>
    <w:rsid w:val="00245EE5"/>
    <w:rsid w:val="002477A4"/>
    <w:rsid w:val="00247CD7"/>
    <w:rsid w:val="002506E9"/>
    <w:rsid w:val="002509D0"/>
    <w:rsid w:val="00250AF4"/>
    <w:rsid w:val="00250FD3"/>
    <w:rsid w:val="00252A7C"/>
    <w:rsid w:val="002538EB"/>
    <w:rsid w:val="0025406D"/>
    <w:rsid w:val="00254961"/>
    <w:rsid w:val="002551AA"/>
    <w:rsid w:val="00255EAD"/>
    <w:rsid w:val="00256144"/>
    <w:rsid w:val="002563D5"/>
    <w:rsid w:val="002570B6"/>
    <w:rsid w:val="00257ED2"/>
    <w:rsid w:val="0026047F"/>
    <w:rsid w:val="00260AA2"/>
    <w:rsid w:val="00260F1A"/>
    <w:rsid w:val="002616E4"/>
    <w:rsid w:val="00262131"/>
    <w:rsid w:val="0026254C"/>
    <w:rsid w:val="00262B90"/>
    <w:rsid w:val="0026373F"/>
    <w:rsid w:val="00263D0D"/>
    <w:rsid w:val="002645B1"/>
    <w:rsid w:val="00264B3B"/>
    <w:rsid w:val="00264DA9"/>
    <w:rsid w:val="00264DF9"/>
    <w:rsid w:val="00264ED1"/>
    <w:rsid w:val="00265C84"/>
    <w:rsid w:val="0026606F"/>
    <w:rsid w:val="00266BF1"/>
    <w:rsid w:val="00270A4F"/>
    <w:rsid w:val="00272789"/>
    <w:rsid w:val="00272D4A"/>
    <w:rsid w:val="002737DC"/>
    <w:rsid w:val="0027394D"/>
    <w:rsid w:val="002739C0"/>
    <w:rsid w:val="00273BE1"/>
    <w:rsid w:val="00274E5A"/>
    <w:rsid w:val="00275381"/>
    <w:rsid w:val="002756CC"/>
    <w:rsid w:val="00275F0D"/>
    <w:rsid w:val="002772BA"/>
    <w:rsid w:val="002773B6"/>
    <w:rsid w:val="00277EC4"/>
    <w:rsid w:val="0028189F"/>
    <w:rsid w:val="00283570"/>
    <w:rsid w:val="00283EEE"/>
    <w:rsid w:val="0028410A"/>
    <w:rsid w:val="00285AB9"/>
    <w:rsid w:val="00285DF1"/>
    <w:rsid w:val="00286A3F"/>
    <w:rsid w:val="00286B3D"/>
    <w:rsid w:val="00287417"/>
    <w:rsid w:val="0028772A"/>
    <w:rsid w:val="00287AFE"/>
    <w:rsid w:val="002904FD"/>
    <w:rsid w:val="00290A3E"/>
    <w:rsid w:val="00291431"/>
    <w:rsid w:val="002920B2"/>
    <w:rsid w:val="00292550"/>
    <w:rsid w:val="002930BF"/>
    <w:rsid w:val="00293732"/>
    <w:rsid w:val="0029383A"/>
    <w:rsid w:val="00293994"/>
    <w:rsid w:val="00293FD5"/>
    <w:rsid w:val="002947A6"/>
    <w:rsid w:val="00295D33"/>
    <w:rsid w:val="002965B0"/>
    <w:rsid w:val="00296632"/>
    <w:rsid w:val="0029727A"/>
    <w:rsid w:val="00297340"/>
    <w:rsid w:val="002979DD"/>
    <w:rsid w:val="002A0035"/>
    <w:rsid w:val="002A15BA"/>
    <w:rsid w:val="002A1A31"/>
    <w:rsid w:val="002A1B4D"/>
    <w:rsid w:val="002A1F4B"/>
    <w:rsid w:val="002A2793"/>
    <w:rsid w:val="002A2CE6"/>
    <w:rsid w:val="002A362D"/>
    <w:rsid w:val="002A43DE"/>
    <w:rsid w:val="002A45FB"/>
    <w:rsid w:val="002A524D"/>
    <w:rsid w:val="002A5383"/>
    <w:rsid w:val="002A6033"/>
    <w:rsid w:val="002A6EE6"/>
    <w:rsid w:val="002A7A0F"/>
    <w:rsid w:val="002A7BE7"/>
    <w:rsid w:val="002B029B"/>
    <w:rsid w:val="002B0872"/>
    <w:rsid w:val="002B0C6D"/>
    <w:rsid w:val="002B1160"/>
    <w:rsid w:val="002B13C8"/>
    <w:rsid w:val="002B1791"/>
    <w:rsid w:val="002B1EC5"/>
    <w:rsid w:val="002B2023"/>
    <w:rsid w:val="002B20E3"/>
    <w:rsid w:val="002B2314"/>
    <w:rsid w:val="002B231D"/>
    <w:rsid w:val="002B2C3E"/>
    <w:rsid w:val="002B2E91"/>
    <w:rsid w:val="002B31F9"/>
    <w:rsid w:val="002B5494"/>
    <w:rsid w:val="002B5D5C"/>
    <w:rsid w:val="002B65B1"/>
    <w:rsid w:val="002B7DD1"/>
    <w:rsid w:val="002C015C"/>
    <w:rsid w:val="002C0BEA"/>
    <w:rsid w:val="002C23E1"/>
    <w:rsid w:val="002C296C"/>
    <w:rsid w:val="002C346A"/>
    <w:rsid w:val="002C4509"/>
    <w:rsid w:val="002C4DEC"/>
    <w:rsid w:val="002C5C22"/>
    <w:rsid w:val="002C6A01"/>
    <w:rsid w:val="002C72AA"/>
    <w:rsid w:val="002C7AD6"/>
    <w:rsid w:val="002D00DB"/>
    <w:rsid w:val="002D1C99"/>
    <w:rsid w:val="002D1FBC"/>
    <w:rsid w:val="002D4473"/>
    <w:rsid w:val="002D4AC4"/>
    <w:rsid w:val="002D689D"/>
    <w:rsid w:val="002D6A9D"/>
    <w:rsid w:val="002D79DF"/>
    <w:rsid w:val="002D7EC8"/>
    <w:rsid w:val="002E039A"/>
    <w:rsid w:val="002E0C54"/>
    <w:rsid w:val="002E1318"/>
    <w:rsid w:val="002E2E1F"/>
    <w:rsid w:val="002E51E6"/>
    <w:rsid w:val="002E549B"/>
    <w:rsid w:val="002E57CF"/>
    <w:rsid w:val="002E587A"/>
    <w:rsid w:val="002E7273"/>
    <w:rsid w:val="002E7CC6"/>
    <w:rsid w:val="002E7E8D"/>
    <w:rsid w:val="002F0866"/>
    <w:rsid w:val="002F141C"/>
    <w:rsid w:val="002F1C12"/>
    <w:rsid w:val="002F1E8F"/>
    <w:rsid w:val="002F36E8"/>
    <w:rsid w:val="002F3F9D"/>
    <w:rsid w:val="002F470F"/>
    <w:rsid w:val="002F5345"/>
    <w:rsid w:val="002F54F4"/>
    <w:rsid w:val="002F6728"/>
    <w:rsid w:val="002F693E"/>
    <w:rsid w:val="002F7E5F"/>
    <w:rsid w:val="0030055D"/>
    <w:rsid w:val="00300A2E"/>
    <w:rsid w:val="00300BCE"/>
    <w:rsid w:val="003016A7"/>
    <w:rsid w:val="00301BDB"/>
    <w:rsid w:val="003021C8"/>
    <w:rsid w:val="0030235A"/>
    <w:rsid w:val="00302888"/>
    <w:rsid w:val="003028FC"/>
    <w:rsid w:val="00302B52"/>
    <w:rsid w:val="00302E0F"/>
    <w:rsid w:val="00302E6A"/>
    <w:rsid w:val="00304911"/>
    <w:rsid w:val="00304ED8"/>
    <w:rsid w:val="003051A6"/>
    <w:rsid w:val="00307FBF"/>
    <w:rsid w:val="0031011F"/>
    <w:rsid w:val="0031042E"/>
    <w:rsid w:val="003108A4"/>
    <w:rsid w:val="00310BE5"/>
    <w:rsid w:val="00311234"/>
    <w:rsid w:val="003119EB"/>
    <w:rsid w:val="00311E8B"/>
    <w:rsid w:val="00311ECF"/>
    <w:rsid w:val="00313E97"/>
    <w:rsid w:val="00314084"/>
    <w:rsid w:val="0031463C"/>
    <w:rsid w:val="00315370"/>
    <w:rsid w:val="0031561B"/>
    <w:rsid w:val="00315D7A"/>
    <w:rsid w:val="00316B9E"/>
    <w:rsid w:val="00316FC9"/>
    <w:rsid w:val="00317700"/>
    <w:rsid w:val="003201BA"/>
    <w:rsid w:val="00320323"/>
    <w:rsid w:val="00320CEE"/>
    <w:rsid w:val="003212D3"/>
    <w:rsid w:val="00323425"/>
    <w:rsid w:val="0032381F"/>
    <w:rsid w:val="00323ED8"/>
    <w:rsid w:val="0032464C"/>
    <w:rsid w:val="0032498A"/>
    <w:rsid w:val="00324BCA"/>
    <w:rsid w:val="0032596E"/>
    <w:rsid w:val="00325DA8"/>
    <w:rsid w:val="00325F70"/>
    <w:rsid w:val="00326038"/>
    <w:rsid w:val="00326199"/>
    <w:rsid w:val="00326D30"/>
    <w:rsid w:val="003271A0"/>
    <w:rsid w:val="00327334"/>
    <w:rsid w:val="0033015F"/>
    <w:rsid w:val="0033257C"/>
    <w:rsid w:val="00332BF2"/>
    <w:rsid w:val="0033393A"/>
    <w:rsid w:val="00333D6C"/>
    <w:rsid w:val="00333E43"/>
    <w:rsid w:val="003361F8"/>
    <w:rsid w:val="0033637D"/>
    <w:rsid w:val="00336720"/>
    <w:rsid w:val="00336AAE"/>
    <w:rsid w:val="00336E1F"/>
    <w:rsid w:val="00337783"/>
    <w:rsid w:val="00340E42"/>
    <w:rsid w:val="003411DD"/>
    <w:rsid w:val="00341796"/>
    <w:rsid w:val="0034218B"/>
    <w:rsid w:val="0034292B"/>
    <w:rsid w:val="00344DB9"/>
    <w:rsid w:val="003454F7"/>
    <w:rsid w:val="00345611"/>
    <w:rsid w:val="00345F52"/>
    <w:rsid w:val="00346A74"/>
    <w:rsid w:val="00347865"/>
    <w:rsid w:val="00350371"/>
    <w:rsid w:val="00350EC9"/>
    <w:rsid w:val="00351C14"/>
    <w:rsid w:val="00352A33"/>
    <w:rsid w:val="0035398A"/>
    <w:rsid w:val="00353AAF"/>
    <w:rsid w:val="00354ADC"/>
    <w:rsid w:val="003559F9"/>
    <w:rsid w:val="003567D9"/>
    <w:rsid w:val="003572B0"/>
    <w:rsid w:val="00357664"/>
    <w:rsid w:val="003604AA"/>
    <w:rsid w:val="003609EE"/>
    <w:rsid w:val="00360A06"/>
    <w:rsid w:val="00361700"/>
    <w:rsid w:val="00361EDA"/>
    <w:rsid w:val="00362A24"/>
    <w:rsid w:val="0036371D"/>
    <w:rsid w:val="00363D3D"/>
    <w:rsid w:val="003653A1"/>
    <w:rsid w:val="00366162"/>
    <w:rsid w:val="00366B2F"/>
    <w:rsid w:val="003671AF"/>
    <w:rsid w:val="00367748"/>
    <w:rsid w:val="003679B4"/>
    <w:rsid w:val="00370B09"/>
    <w:rsid w:val="0037184F"/>
    <w:rsid w:val="00373443"/>
    <w:rsid w:val="00373826"/>
    <w:rsid w:val="00373FA4"/>
    <w:rsid w:val="0037516C"/>
    <w:rsid w:val="00375F9B"/>
    <w:rsid w:val="0037627D"/>
    <w:rsid w:val="00376927"/>
    <w:rsid w:val="003771A1"/>
    <w:rsid w:val="003778F0"/>
    <w:rsid w:val="00381736"/>
    <w:rsid w:val="00382A4F"/>
    <w:rsid w:val="00383752"/>
    <w:rsid w:val="00384E55"/>
    <w:rsid w:val="003860A7"/>
    <w:rsid w:val="003863C6"/>
    <w:rsid w:val="00386DC4"/>
    <w:rsid w:val="00387A58"/>
    <w:rsid w:val="00387B2A"/>
    <w:rsid w:val="003908B4"/>
    <w:rsid w:val="003911B7"/>
    <w:rsid w:val="0039139B"/>
    <w:rsid w:val="00391D27"/>
    <w:rsid w:val="00392378"/>
    <w:rsid w:val="003925A1"/>
    <w:rsid w:val="00392850"/>
    <w:rsid w:val="00393450"/>
    <w:rsid w:val="00393655"/>
    <w:rsid w:val="00393CBB"/>
    <w:rsid w:val="00395947"/>
    <w:rsid w:val="00395958"/>
    <w:rsid w:val="00395A2C"/>
    <w:rsid w:val="00395F24"/>
    <w:rsid w:val="00396E19"/>
    <w:rsid w:val="0039733A"/>
    <w:rsid w:val="00397361"/>
    <w:rsid w:val="0039762C"/>
    <w:rsid w:val="003976B1"/>
    <w:rsid w:val="00397849"/>
    <w:rsid w:val="00397AAB"/>
    <w:rsid w:val="003A00F4"/>
    <w:rsid w:val="003A0387"/>
    <w:rsid w:val="003A0734"/>
    <w:rsid w:val="003A1859"/>
    <w:rsid w:val="003A1932"/>
    <w:rsid w:val="003A21BE"/>
    <w:rsid w:val="003A2687"/>
    <w:rsid w:val="003A3046"/>
    <w:rsid w:val="003A35FC"/>
    <w:rsid w:val="003A3698"/>
    <w:rsid w:val="003A393A"/>
    <w:rsid w:val="003A4100"/>
    <w:rsid w:val="003A4702"/>
    <w:rsid w:val="003A4918"/>
    <w:rsid w:val="003A4A64"/>
    <w:rsid w:val="003A530E"/>
    <w:rsid w:val="003A5C1D"/>
    <w:rsid w:val="003A60C0"/>
    <w:rsid w:val="003A6408"/>
    <w:rsid w:val="003A6EAA"/>
    <w:rsid w:val="003A7995"/>
    <w:rsid w:val="003B034B"/>
    <w:rsid w:val="003B2495"/>
    <w:rsid w:val="003B2EBB"/>
    <w:rsid w:val="003B451C"/>
    <w:rsid w:val="003B4B3B"/>
    <w:rsid w:val="003B5330"/>
    <w:rsid w:val="003B54A1"/>
    <w:rsid w:val="003B5A77"/>
    <w:rsid w:val="003B6462"/>
    <w:rsid w:val="003B7FE0"/>
    <w:rsid w:val="003C1270"/>
    <w:rsid w:val="003C1BA9"/>
    <w:rsid w:val="003C310D"/>
    <w:rsid w:val="003C484C"/>
    <w:rsid w:val="003C6630"/>
    <w:rsid w:val="003C6BDE"/>
    <w:rsid w:val="003C708F"/>
    <w:rsid w:val="003C75D2"/>
    <w:rsid w:val="003C7AC3"/>
    <w:rsid w:val="003D08F7"/>
    <w:rsid w:val="003D0D4F"/>
    <w:rsid w:val="003D1018"/>
    <w:rsid w:val="003D1DF3"/>
    <w:rsid w:val="003D46D0"/>
    <w:rsid w:val="003D4E62"/>
    <w:rsid w:val="003D7647"/>
    <w:rsid w:val="003D7E95"/>
    <w:rsid w:val="003E089D"/>
    <w:rsid w:val="003E266F"/>
    <w:rsid w:val="003E27A3"/>
    <w:rsid w:val="003E33A2"/>
    <w:rsid w:val="003E4D37"/>
    <w:rsid w:val="003E4E9F"/>
    <w:rsid w:val="003E5764"/>
    <w:rsid w:val="003E6349"/>
    <w:rsid w:val="003E669F"/>
    <w:rsid w:val="003E71FE"/>
    <w:rsid w:val="003E7564"/>
    <w:rsid w:val="003F0E36"/>
    <w:rsid w:val="003F1231"/>
    <w:rsid w:val="003F1F3B"/>
    <w:rsid w:val="003F25D0"/>
    <w:rsid w:val="003F28C8"/>
    <w:rsid w:val="003F3DE2"/>
    <w:rsid w:val="003F3FD2"/>
    <w:rsid w:val="003F4850"/>
    <w:rsid w:val="003F51FB"/>
    <w:rsid w:val="003F5350"/>
    <w:rsid w:val="003F5374"/>
    <w:rsid w:val="003F768F"/>
    <w:rsid w:val="003F7DC2"/>
    <w:rsid w:val="003F7E26"/>
    <w:rsid w:val="00400368"/>
    <w:rsid w:val="0040107A"/>
    <w:rsid w:val="0040231D"/>
    <w:rsid w:val="00402550"/>
    <w:rsid w:val="0040262B"/>
    <w:rsid w:val="004028FF"/>
    <w:rsid w:val="004029CC"/>
    <w:rsid w:val="00402DDF"/>
    <w:rsid w:val="00403533"/>
    <w:rsid w:val="00403BA9"/>
    <w:rsid w:val="00404B37"/>
    <w:rsid w:val="00404D86"/>
    <w:rsid w:val="00404FC8"/>
    <w:rsid w:val="00406109"/>
    <w:rsid w:val="0040635D"/>
    <w:rsid w:val="00406574"/>
    <w:rsid w:val="00406EBE"/>
    <w:rsid w:val="004107F8"/>
    <w:rsid w:val="004120D5"/>
    <w:rsid w:val="004121DB"/>
    <w:rsid w:val="00412957"/>
    <w:rsid w:val="00413D34"/>
    <w:rsid w:val="0041401B"/>
    <w:rsid w:val="0041632B"/>
    <w:rsid w:val="0041700F"/>
    <w:rsid w:val="00417AB1"/>
    <w:rsid w:val="00424048"/>
    <w:rsid w:val="004240B3"/>
    <w:rsid w:val="004241B9"/>
    <w:rsid w:val="004248AE"/>
    <w:rsid w:val="00424CC7"/>
    <w:rsid w:val="00424F24"/>
    <w:rsid w:val="00425515"/>
    <w:rsid w:val="00425D20"/>
    <w:rsid w:val="00426005"/>
    <w:rsid w:val="00431692"/>
    <w:rsid w:val="00431BEC"/>
    <w:rsid w:val="00431D26"/>
    <w:rsid w:val="00431D99"/>
    <w:rsid w:val="00432130"/>
    <w:rsid w:val="0043213B"/>
    <w:rsid w:val="004322B0"/>
    <w:rsid w:val="00432405"/>
    <w:rsid w:val="004331D1"/>
    <w:rsid w:val="004337CA"/>
    <w:rsid w:val="00433872"/>
    <w:rsid w:val="00433BBE"/>
    <w:rsid w:val="004347F2"/>
    <w:rsid w:val="00435191"/>
    <w:rsid w:val="004359E3"/>
    <w:rsid w:val="00436341"/>
    <w:rsid w:val="0043656B"/>
    <w:rsid w:val="004367F0"/>
    <w:rsid w:val="00436BFC"/>
    <w:rsid w:val="00436DAA"/>
    <w:rsid w:val="0043707B"/>
    <w:rsid w:val="0044078B"/>
    <w:rsid w:val="0044166D"/>
    <w:rsid w:val="00441A63"/>
    <w:rsid w:val="00441BF4"/>
    <w:rsid w:val="00441E55"/>
    <w:rsid w:val="004437F3"/>
    <w:rsid w:val="0044414A"/>
    <w:rsid w:val="004447AC"/>
    <w:rsid w:val="00444BDC"/>
    <w:rsid w:val="00444F66"/>
    <w:rsid w:val="00445098"/>
    <w:rsid w:val="00445E38"/>
    <w:rsid w:val="00445F86"/>
    <w:rsid w:val="00446223"/>
    <w:rsid w:val="00446837"/>
    <w:rsid w:val="0044694E"/>
    <w:rsid w:val="00447644"/>
    <w:rsid w:val="00447D07"/>
    <w:rsid w:val="004503BA"/>
    <w:rsid w:val="00450C00"/>
    <w:rsid w:val="00451105"/>
    <w:rsid w:val="00452738"/>
    <w:rsid w:val="0045361D"/>
    <w:rsid w:val="00453A12"/>
    <w:rsid w:val="004550D2"/>
    <w:rsid w:val="004555F2"/>
    <w:rsid w:val="004556DB"/>
    <w:rsid w:val="00455AF6"/>
    <w:rsid w:val="00455EEB"/>
    <w:rsid w:val="00457589"/>
    <w:rsid w:val="004621D7"/>
    <w:rsid w:val="004628BE"/>
    <w:rsid w:val="00463199"/>
    <w:rsid w:val="0046351F"/>
    <w:rsid w:val="00463AF2"/>
    <w:rsid w:val="00464096"/>
    <w:rsid w:val="004645BA"/>
    <w:rsid w:val="00464681"/>
    <w:rsid w:val="004650F6"/>
    <w:rsid w:val="00465CB0"/>
    <w:rsid w:val="0046605B"/>
    <w:rsid w:val="00466EB4"/>
    <w:rsid w:val="00466F07"/>
    <w:rsid w:val="00470426"/>
    <w:rsid w:val="00470F73"/>
    <w:rsid w:val="00471BA0"/>
    <w:rsid w:val="00472430"/>
    <w:rsid w:val="00473D42"/>
    <w:rsid w:val="00474066"/>
    <w:rsid w:val="00476121"/>
    <w:rsid w:val="00476164"/>
    <w:rsid w:val="00476B9D"/>
    <w:rsid w:val="004773EA"/>
    <w:rsid w:val="00480465"/>
    <w:rsid w:val="00480DB2"/>
    <w:rsid w:val="00481EE3"/>
    <w:rsid w:val="00483000"/>
    <w:rsid w:val="0048415D"/>
    <w:rsid w:val="0048441F"/>
    <w:rsid w:val="0048497D"/>
    <w:rsid w:val="004853AA"/>
    <w:rsid w:val="00485D39"/>
    <w:rsid w:val="00486990"/>
    <w:rsid w:val="00487344"/>
    <w:rsid w:val="00487528"/>
    <w:rsid w:val="00487553"/>
    <w:rsid w:val="00490573"/>
    <w:rsid w:val="00491990"/>
    <w:rsid w:val="0049250C"/>
    <w:rsid w:val="00492976"/>
    <w:rsid w:val="004931A5"/>
    <w:rsid w:val="00493657"/>
    <w:rsid w:val="004959CA"/>
    <w:rsid w:val="00495FC5"/>
    <w:rsid w:val="00496E63"/>
    <w:rsid w:val="004977D6"/>
    <w:rsid w:val="00497A4A"/>
    <w:rsid w:val="004A319D"/>
    <w:rsid w:val="004A32C0"/>
    <w:rsid w:val="004A3D3C"/>
    <w:rsid w:val="004A3FD9"/>
    <w:rsid w:val="004A57A6"/>
    <w:rsid w:val="004A5CF1"/>
    <w:rsid w:val="004A5DBB"/>
    <w:rsid w:val="004A6BA8"/>
    <w:rsid w:val="004B0109"/>
    <w:rsid w:val="004B11CF"/>
    <w:rsid w:val="004B233E"/>
    <w:rsid w:val="004B2468"/>
    <w:rsid w:val="004B2E59"/>
    <w:rsid w:val="004B3D2D"/>
    <w:rsid w:val="004B4708"/>
    <w:rsid w:val="004B4DF6"/>
    <w:rsid w:val="004B5526"/>
    <w:rsid w:val="004B67F5"/>
    <w:rsid w:val="004B6AA8"/>
    <w:rsid w:val="004B6CEE"/>
    <w:rsid w:val="004C0978"/>
    <w:rsid w:val="004C0D03"/>
    <w:rsid w:val="004C1CFD"/>
    <w:rsid w:val="004C2697"/>
    <w:rsid w:val="004C2C22"/>
    <w:rsid w:val="004C3B7B"/>
    <w:rsid w:val="004C40E2"/>
    <w:rsid w:val="004C4A35"/>
    <w:rsid w:val="004C5965"/>
    <w:rsid w:val="004D0125"/>
    <w:rsid w:val="004D1636"/>
    <w:rsid w:val="004D1B4C"/>
    <w:rsid w:val="004D2598"/>
    <w:rsid w:val="004D275D"/>
    <w:rsid w:val="004D4D5C"/>
    <w:rsid w:val="004D4D61"/>
    <w:rsid w:val="004D5497"/>
    <w:rsid w:val="004D5B6C"/>
    <w:rsid w:val="004D5BA7"/>
    <w:rsid w:val="004D690E"/>
    <w:rsid w:val="004D7049"/>
    <w:rsid w:val="004D7BE4"/>
    <w:rsid w:val="004E3581"/>
    <w:rsid w:val="004E3BB6"/>
    <w:rsid w:val="004E5333"/>
    <w:rsid w:val="004E5965"/>
    <w:rsid w:val="004E5EC0"/>
    <w:rsid w:val="004E6141"/>
    <w:rsid w:val="004E64F8"/>
    <w:rsid w:val="004E6FE6"/>
    <w:rsid w:val="004E7C92"/>
    <w:rsid w:val="004F0740"/>
    <w:rsid w:val="004F116D"/>
    <w:rsid w:val="004F3BCE"/>
    <w:rsid w:val="004F437B"/>
    <w:rsid w:val="004F5641"/>
    <w:rsid w:val="004F5B08"/>
    <w:rsid w:val="004F6D5D"/>
    <w:rsid w:val="004F70E0"/>
    <w:rsid w:val="004F760C"/>
    <w:rsid w:val="0050053A"/>
    <w:rsid w:val="00500875"/>
    <w:rsid w:val="0050163E"/>
    <w:rsid w:val="00503437"/>
    <w:rsid w:val="0050470D"/>
    <w:rsid w:val="005047C0"/>
    <w:rsid w:val="005048A5"/>
    <w:rsid w:val="00504AE5"/>
    <w:rsid w:val="0050558E"/>
    <w:rsid w:val="00505BAD"/>
    <w:rsid w:val="005065AA"/>
    <w:rsid w:val="00507A5E"/>
    <w:rsid w:val="00507CDB"/>
    <w:rsid w:val="005100FA"/>
    <w:rsid w:val="00510965"/>
    <w:rsid w:val="00510F66"/>
    <w:rsid w:val="0051148A"/>
    <w:rsid w:val="005120DB"/>
    <w:rsid w:val="00513117"/>
    <w:rsid w:val="005142FB"/>
    <w:rsid w:val="0051462D"/>
    <w:rsid w:val="005149A3"/>
    <w:rsid w:val="00515DEF"/>
    <w:rsid w:val="005165B0"/>
    <w:rsid w:val="00516610"/>
    <w:rsid w:val="00517669"/>
    <w:rsid w:val="00517906"/>
    <w:rsid w:val="00517941"/>
    <w:rsid w:val="0052042F"/>
    <w:rsid w:val="00520721"/>
    <w:rsid w:val="00520A17"/>
    <w:rsid w:val="0052103B"/>
    <w:rsid w:val="005218C1"/>
    <w:rsid w:val="00521C64"/>
    <w:rsid w:val="00521F72"/>
    <w:rsid w:val="005223D2"/>
    <w:rsid w:val="0052356C"/>
    <w:rsid w:val="00524003"/>
    <w:rsid w:val="00524D09"/>
    <w:rsid w:val="00525220"/>
    <w:rsid w:val="00526809"/>
    <w:rsid w:val="005268F3"/>
    <w:rsid w:val="00530534"/>
    <w:rsid w:val="005319EA"/>
    <w:rsid w:val="00531B43"/>
    <w:rsid w:val="00532C8E"/>
    <w:rsid w:val="00533CE6"/>
    <w:rsid w:val="00534265"/>
    <w:rsid w:val="00534329"/>
    <w:rsid w:val="005354F1"/>
    <w:rsid w:val="005363F1"/>
    <w:rsid w:val="00536C74"/>
    <w:rsid w:val="00537C09"/>
    <w:rsid w:val="00537C82"/>
    <w:rsid w:val="00541989"/>
    <w:rsid w:val="00541B3A"/>
    <w:rsid w:val="00541C42"/>
    <w:rsid w:val="005429B8"/>
    <w:rsid w:val="00542FBC"/>
    <w:rsid w:val="00543B3B"/>
    <w:rsid w:val="005453DC"/>
    <w:rsid w:val="005463BC"/>
    <w:rsid w:val="0054668F"/>
    <w:rsid w:val="00547745"/>
    <w:rsid w:val="00547785"/>
    <w:rsid w:val="00550C51"/>
    <w:rsid w:val="00551BEF"/>
    <w:rsid w:val="00553BE6"/>
    <w:rsid w:val="00555868"/>
    <w:rsid w:val="00555FCE"/>
    <w:rsid w:val="00556454"/>
    <w:rsid w:val="00556A8C"/>
    <w:rsid w:val="005577C7"/>
    <w:rsid w:val="00561113"/>
    <w:rsid w:val="00561907"/>
    <w:rsid w:val="00562AC6"/>
    <w:rsid w:val="00564081"/>
    <w:rsid w:val="00564A27"/>
    <w:rsid w:val="00566437"/>
    <w:rsid w:val="005668CF"/>
    <w:rsid w:val="00566F59"/>
    <w:rsid w:val="00566F66"/>
    <w:rsid w:val="005706E5"/>
    <w:rsid w:val="00571809"/>
    <w:rsid w:val="00573512"/>
    <w:rsid w:val="0057470B"/>
    <w:rsid w:val="00576B16"/>
    <w:rsid w:val="005771D0"/>
    <w:rsid w:val="00577757"/>
    <w:rsid w:val="00577EA1"/>
    <w:rsid w:val="00581460"/>
    <w:rsid w:val="0058256A"/>
    <w:rsid w:val="00582D43"/>
    <w:rsid w:val="00583812"/>
    <w:rsid w:val="00584016"/>
    <w:rsid w:val="00584C29"/>
    <w:rsid w:val="00590877"/>
    <w:rsid w:val="005910FC"/>
    <w:rsid w:val="0059154B"/>
    <w:rsid w:val="00591E3C"/>
    <w:rsid w:val="00592CBE"/>
    <w:rsid w:val="00592DFA"/>
    <w:rsid w:val="0059361B"/>
    <w:rsid w:val="005938CE"/>
    <w:rsid w:val="00593F00"/>
    <w:rsid w:val="005951DF"/>
    <w:rsid w:val="00595DF2"/>
    <w:rsid w:val="0059677B"/>
    <w:rsid w:val="005A0521"/>
    <w:rsid w:val="005A05C8"/>
    <w:rsid w:val="005A06C7"/>
    <w:rsid w:val="005A11D1"/>
    <w:rsid w:val="005A2218"/>
    <w:rsid w:val="005A29E0"/>
    <w:rsid w:val="005A346A"/>
    <w:rsid w:val="005A35F4"/>
    <w:rsid w:val="005A396C"/>
    <w:rsid w:val="005A4272"/>
    <w:rsid w:val="005A4937"/>
    <w:rsid w:val="005A546D"/>
    <w:rsid w:val="005A5497"/>
    <w:rsid w:val="005B01BF"/>
    <w:rsid w:val="005B06F7"/>
    <w:rsid w:val="005B0AE1"/>
    <w:rsid w:val="005B1F34"/>
    <w:rsid w:val="005B229A"/>
    <w:rsid w:val="005B3ABB"/>
    <w:rsid w:val="005B3B86"/>
    <w:rsid w:val="005B55C9"/>
    <w:rsid w:val="005B591E"/>
    <w:rsid w:val="005B68BD"/>
    <w:rsid w:val="005C033D"/>
    <w:rsid w:val="005C0B47"/>
    <w:rsid w:val="005C1C6C"/>
    <w:rsid w:val="005C1F6A"/>
    <w:rsid w:val="005C2134"/>
    <w:rsid w:val="005C2680"/>
    <w:rsid w:val="005C26DA"/>
    <w:rsid w:val="005C2F65"/>
    <w:rsid w:val="005C36BF"/>
    <w:rsid w:val="005C4588"/>
    <w:rsid w:val="005C5088"/>
    <w:rsid w:val="005C54FE"/>
    <w:rsid w:val="005C79F7"/>
    <w:rsid w:val="005D06EA"/>
    <w:rsid w:val="005D1207"/>
    <w:rsid w:val="005D136E"/>
    <w:rsid w:val="005D17EB"/>
    <w:rsid w:val="005D1F47"/>
    <w:rsid w:val="005D2C82"/>
    <w:rsid w:val="005D3820"/>
    <w:rsid w:val="005D3F83"/>
    <w:rsid w:val="005D4B0A"/>
    <w:rsid w:val="005D6372"/>
    <w:rsid w:val="005D67C2"/>
    <w:rsid w:val="005D68DB"/>
    <w:rsid w:val="005D7F9E"/>
    <w:rsid w:val="005E05CF"/>
    <w:rsid w:val="005E060C"/>
    <w:rsid w:val="005E12A5"/>
    <w:rsid w:val="005E23EF"/>
    <w:rsid w:val="005E2872"/>
    <w:rsid w:val="005E2AC0"/>
    <w:rsid w:val="005E3FE4"/>
    <w:rsid w:val="005E41ED"/>
    <w:rsid w:val="005E4A2D"/>
    <w:rsid w:val="005E5B6F"/>
    <w:rsid w:val="005E5CD2"/>
    <w:rsid w:val="005E69B9"/>
    <w:rsid w:val="005E6B83"/>
    <w:rsid w:val="005E6BD3"/>
    <w:rsid w:val="005E7AD7"/>
    <w:rsid w:val="005F0223"/>
    <w:rsid w:val="005F1077"/>
    <w:rsid w:val="005F1212"/>
    <w:rsid w:val="005F1D8A"/>
    <w:rsid w:val="005F1F62"/>
    <w:rsid w:val="005F5075"/>
    <w:rsid w:val="005F5F0B"/>
    <w:rsid w:val="005F69EC"/>
    <w:rsid w:val="005F7D76"/>
    <w:rsid w:val="00600538"/>
    <w:rsid w:val="00600974"/>
    <w:rsid w:val="006017AA"/>
    <w:rsid w:val="00601B0D"/>
    <w:rsid w:val="00601B32"/>
    <w:rsid w:val="00601BA2"/>
    <w:rsid w:val="0060267D"/>
    <w:rsid w:val="00603248"/>
    <w:rsid w:val="00603FB9"/>
    <w:rsid w:val="0060468A"/>
    <w:rsid w:val="0060518C"/>
    <w:rsid w:val="0060550F"/>
    <w:rsid w:val="006075A6"/>
    <w:rsid w:val="00610471"/>
    <w:rsid w:val="0061065E"/>
    <w:rsid w:val="00610A8A"/>
    <w:rsid w:val="00611235"/>
    <w:rsid w:val="00611E03"/>
    <w:rsid w:val="00611EE5"/>
    <w:rsid w:val="006121D9"/>
    <w:rsid w:val="0061262D"/>
    <w:rsid w:val="00612738"/>
    <w:rsid w:val="0061327E"/>
    <w:rsid w:val="00614C6C"/>
    <w:rsid w:val="00615172"/>
    <w:rsid w:val="00615436"/>
    <w:rsid w:val="00615CA2"/>
    <w:rsid w:val="006160CF"/>
    <w:rsid w:val="0061686C"/>
    <w:rsid w:val="00617364"/>
    <w:rsid w:val="0061739F"/>
    <w:rsid w:val="00617845"/>
    <w:rsid w:val="00621080"/>
    <w:rsid w:val="00621DAF"/>
    <w:rsid w:val="00621EEC"/>
    <w:rsid w:val="00623469"/>
    <w:rsid w:val="006243C8"/>
    <w:rsid w:val="00624454"/>
    <w:rsid w:val="0062471E"/>
    <w:rsid w:val="00624C6C"/>
    <w:rsid w:val="00625517"/>
    <w:rsid w:val="00625EA9"/>
    <w:rsid w:val="00627F3D"/>
    <w:rsid w:val="006301B5"/>
    <w:rsid w:val="00631266"/>
    <w:rsid w:val="00631E1A"/>
    <w:rsid w:val="00631EC5"/>
    <w:rsid w:val="00632ACD"/>
    <w:rsid w:val="00633488"/>
    <w:rsid w:val="0063382A"/>
    <w:rsid w:val="00633B3C"/>
    <w:rsid w:val="0063499C"/>
    <w:rsid w:val="00635091"/>
    <w:rsid w:val="006350FF"/>
    <w:rsid w:val="00635D1E"/>
    <w:rsid w:val="00635F3C"/>
    <w:rsid w:val="006360BC"/>
    <w:rsid w:val="00637CE0"/>
    <w:rsid w:val="0064083B"/>
    <w:rsid w:val="0064087F"/>
    <w:rsid w:val="006409C1"/>
    <w:rsid w:val="00640C44"/>
    <w:rsid w:val="00641590"/>
    <w:rsid w:val="00642530"/>
    <w:rsid w:val="006440C1"/>
    <w:rsid w:val="006441AA"/>
    <w:rsid w:val="0064473E"/>
    <w:rsid w:val="00644775"/>
    <w:rsid w:val="00644B10"/>
    <w:rsid w:val="00644D28"/>
    <w:rsid w:val="00644E36"/>
    <w:rsid w:val="006451D1"/>
    <w:rsid w:val="00645496"/>
    <w:rsid w:val="00645F9C"/>
    <w:rsid w:val="00646344"/>
    <w:rsid w:val="00647BD4"/>
    <w:rsid w:val="00651752"/>
    <w:rsid w:val="00651DE8"/>
    <w:rsid w:val="00651F74"/>
    <w:rsid w:val="00652140"/>
    <w:rsid w:val="0065244D"/>
    <w:rsid w:val="006529F4"/>
    <w:rsid w:val="00652F81"/>
    <w:rsid w:val="00654539"/>
    <w:rsid w:val="00654F35"/>
    <w:rsid w:val="00655073"/>
    <w:rsid w:val="006600C4"/>
    <w:rsid w:val="00660271"/>
    <w:rsid w:val="00660756"/>
    <w:rsid w:val="00661F1A"/>
    <w:rsid w:val="006627CD"/>
    <w:rsid w:val="00662CE6"/>
    <w:rsid w:val="00662EDD"/>
    <w:rsid w:val="00663922"/>
    <w:rsid w:val="006646FE"/>
    <w:rsid w:val="00665349"/>
    <w:rsid w:val="00665D2B"/>
    <w:rsid w:val="00666756"/>
    <w:rsid w:val="00666D8B"/>
    <w:rsid w:val="00670138"/>
    <w:rsid w:val="00670B56"/>
    <w:rsid w:val="0067113A"/>
    <w:rsid w:val="0067151F"/>
    <w:rsid w:val="006716E9"/>
    <w:rsid w:val="0067247B"/>
    <w:rsid w:val="006731E8"/>
    <w:rsid w:val="00673A8D"/>
    <w:rsid w:val="0067445A"/>
    <w:rsid w:val="00675CBF"/>
    <w:rsid w:val="00675D80"/>
    <w:rsid w:val="00675E7F"/>
    <w:rsid w:val="00677300"/>
    <w:rsid w:val="00680A5D"/>
    <w:rsid w:val="00681DB6"/>
    <w:rsid w:val="00682BDE"/>
    <w:rsid w:val="00682EBC"/>
    <w:rsid w:val="0068314B"/>
    <w:rsid w:val="00683510"/>
    <w:rsid w:val="00683CEE"/>
    <w:rsid w:val="00683DA1"/>
    <w:rsid w:val="00684756"/>
    <w:rsid w:val="006848DC"/>
    <w:rsid w:val="006851E3"/>
    <w:rsid w:val="00686212"/>
    <w:rsid w:val="00686579"/>
    <w:rsid w:val="00686AA4"/>
    <w:rsid w:val="00686F83"/>
    <w:rsid w:val="006879F7"/>
    <w:rsid w:val="006903AB"/>
    <w:rsid w:val="00690EE3"/>
    <w:rsid w:val="00690F1E"/>
    <w:rsid w:val="00690FFC"/>
    <w:rsid w:val="00692099"/>
    <w:rsid w:val="00692952"/>
    <w:rsid w:val="0069295B"/>
    <w:rsid w:val="00692D0C"/>
    <w:rsid w:val="00693B68"/>
    <w:rsid w:val="00696DB5"/>
    <w:rsid w:val="00697F05"/>
    <w:rsid w:val="006A3E9A"/>
    <w:rsid w:val="006A5D85"/>
    <w:rsid w:val="006B0073"/>
    <w:rsid w:val="006B00C0"/>
    <w:rsid w:val="006B03C3"/>
    <w:rsid w:val="006B3C21"/>
    <w:rsid w:val="006B3C6D"/>
    <w:rsid w:val="006B4183"/>
    <w:rsid w:val="006B5329"/>
    <w:rsid w:val="006B54A4"/>
    <w:rsid w:val="006B5672"/>
    <w:rsid w:val="006B5A07"/>
    <w:rsid w:val="006B6986"/>
    <w:rsid w:val="006B73C3"/>
    <w:rsid w:val="006B7D18"/>
    <w:rsid w:val="006C0185"/>
    <w:rsid w:val="006C06F3"/>
    <w:rsid w:val="006C0D2C"/>
    <w:rsid w:val="006C54B2"/>
    <w:rsid w:val="006C5BC2"/>
    <w:rsid w:val="006C69EF"/>
    <w:rsid w:val="006C7E08"/>
    <w:rsid w:val="006D042C"/>
    <w:rsid w:val="006D0B32"/>
    <w:rsid w:val="006D14FF"/>
    <w:rsid w:val="006D1830"/>
    <w:rsid w:val="006D2D09"/>
    <w:rsid w:val="006D4481"/>
    <w:rsid w:val="006D48D4"/>
    <w:rsid w:val="006D4CB4"/>
    <w:rsid w:val="006D6581"/>
    <w:rsid w:val="006D6701"/>
    <w:rsid w:val="006D695B"/>
    <w:rsid w:val="006D71A1"/>
    <w:rsid w:val="006E0758"/>
    <w:rsid w:val="006E2223"/>
    <w:rsid w:val="006E2253"/>
    <w:rsid w:val="006E29ED"/>
    <w:rsid w:val="006E3642"/>
    <w:rsid w:val="006E42F6"/>
    <w:rsid w:val="006E5987"/>
    <w:rsid w:val="006E5CCE"/>
    <w:rsid w:val="006E7656"/>
    <w:rsid w:val="006E7882"/>
    <w:rsid w:val="006E7E23"/>
    <w:rsid w:val="006F10D0"/>
    <w:rsid w:val="006F1C85"/>
    <w:rsid w:val="006F252E"/>
    <w:rsid w:val="006F2A43"/>
    <w:rsid w:val="006F2D05"/>
    <w:rsid w:val="006F42FF"/>
    <w:rsid w:val="006F5A1A"/>
    <w:rsid w:val="006F5A25"/>
    <w:rsid w:val="006F5D7A"/>
    <w:rsid w:val="006F5F4B"/>
    <w:rsid w:val="006F642F"/>
    <w:rsid w:val="006F66A7"/>
    <w:rsid w:val="006F66BB"/>
    <w:rsid w:val="006F68B9"/>
    <w:rsid w:val="006F6AD4"/>
    <w:rsid w:val="00701C38"/>
    <w:rsid w:val="0070220E"/>
    <w:rsid w:val="0070237F"/>
    <w:rsid w:val="00702AFE"/>
    <w:rsid w:val="007039BE"/>
    <w:rsid w:val="00703CFE"/>
    <w:rsid w:val="00703E68"/>
    <w:rsid w:val="0070458E"/>
    <w:rsid w:val="00704A14"/>
    <w:rsid w:val="00704B52"/>
    <w:rsid w:val="00705D2A"/>
    <w:rsid w:val="00705D42"/>
    <w:rsid w:val="00706487"/>
    <w:rsid w:val="007079F7"/>
    <w:rsid w:val="007106F6"/>
    <w:rsid w:val="007110EE"/>
    <w:rsid w:val="00711E88"/>
    <w:rsid w:val="007124CD"/>
    <w:rsid w:val="007134CA"/>
    <w:rsid w:val="00713969"/>
    <w:rsid w:val="00713A33"/>
    <w:rsid w:val="00713F96"/>
    <w:rsid w:val="00714FD3"/>
    <w:rsid w:val="007153C3"/>
    <w:rsid w:val="007165EF"/>
    <w:rsid w:val="00716972"/>
    <w:rsid w:val="007173FE"/>
    <w:rsid w:val="0072053D"/>
    <w:rsid w:val="007206D0"/>
    <w:rsid w:val="0072139C"/>
    <w:rsid w:val="00721AA7"/>
    <w:rsid w:val="00721DE0"/>
    <w:rsid w:val="00722061"/>
    <w:rsid w:val="00722218"/>
    <w:rsid w:val="007227C3"/>
    <w:rsid w:val="007228C3"/>
    <w:rsid w:val="007237FF"/>
    <w:rsid w:val="00723ED8"/>
    <w:rsid w:val="00724FD8"/>
    <w:rsid w:val="00725087"/>
    <w:rsid w:val="0072576A"/>
    <w:rsid w:val="00725A63"/>
    <w:rsid w:val="00725E6F"/>
    <w:rsid w:val="00726ED1"/>
    <w:rsid w:val="007270D4"/>
    <w:rsid w:val="007277D4"/>
    <w:rsid w:val="00731A10"/>
    <w:rsid w:val="00731AD7"/>
    <w:rsid w:val="00731FD8"/>
    <w:rsid w:val="007324EA"/>
    <w:rsid w:val="0073256C"/>
    <w:rsid w:val="00732900"/>
    <w:rsid w:val="007340F3"/>
    <w:rsid w:val="00735086"/>
    <w:rsid w:val="007358EF"/>
    <w:rsid w:val="00735ABC"/>
    <w:rsid w:val="00735E94"/>
    <w:rsid w:val="007360B3"/>
    <w:rsid w:val="00737911"/>
    <w:rsid w:val="007379D1"/>
    <w:rsid w:val="00737A7C"/>
    <w:rsid w:val="00740ACC"/>
    <w:rsid w:val="00741C15"/>
    <w:rsid w:val="0074264B"/>
    <w:rsid w:val="007429A4"/>
    <w:rsid w:val="007432DB"/>
    <w:rsid w:val="007441FD"/>
    <w:rsid w:val="00744994"/>
    <w:rsid w:val="00744D39"/>
    <w:rsid w:val="007455AD"/>
    <w:rsid w:val="007464F7"/>
    <w:rsid w:val="007465AF"/>
    <w:rsid w:val="00747512"/>
    <w:rsid w:val="00747A64"/>
    <w:rsid w:val="00747B26"/>
    <w:rsid w:val="00747C53"/>
    <w:rsid w:val="00750E9C"/>
    <w:rsid w:val="0075137D"/>
    <w:rsid w:val="00751F28"/>
    <w:rsid w:val="00752088"/>
    <w:rsid w:val="007535A2"/>
    <w:rsid w:val="00754AC7"/>
    <w:rsid w:val="00754E9C"/>
    <w:rsid w:val="00756CD5"/>
    <w:rsid w:val="007600E5"/>
    <w:rsid w:val="0076167D"/>
    <w:rsid w:val="0076392C"/>
    <w:rsid w:val="00763DC1"/>
    <w:rsid w:val="00763EFF"/>
    <w:rsid w:val="00764DF1"/>
    <w:rsid w:val="007655DC"/>
    <w:rsid w:val="007663F7"/>
    <w:rsid w:val="00766A4E"/>
    <w:rsid w:val="00766B4F"/>
    <w:rsid w:val="00766F2A"/>
    <w:rsid w:val="00767135"/>
    <w:rsid w:val="007679D2"/>
    <w:rsid w:val="007701D4"/>
    <w:rsid w:val="007708BD"/>
    <w:rsid w:val="00770AD0"/>
    <w:rsid w:val="00771029"/>
    <w:rsid w:val="007714A2"/>
    <w:rsid w:val="00772D1B"/>
    <w:rsid w:val="007730D4"/>
    <w:rsid w:val="007735C7"/>
    <w:rsid w:val="00773A83"/>
    <w:rsid w:val="00773FEA"/>
    <w:rsid w:val="00774421"/>
    <w:rsid w:val="00774620"/>
    <w:rsid w:val="00774FE5"/>
    <w:rsid w:val="00775163"/>
    <w:rsid w:val="0077533F"/>
    <w:rsid w:val="00775686"/>
    <w:rsid w:val="007759EF"/>
    <w:rsid w:val="00777C19"/>
    <w:rsid w:val="00777D2E"/>
    <w:rsid w:val="00777D3E"/>
    <w:rsid w:val="00777F7B"/>
    <w:rsid w:val="00780492"/>
    <w:rsid w:val="00781836"/>
    <w:rsid w:val="00782AC9"/>
    <w:rsid w:val="0078334A"/>
    <w:rsid w:val="00784933"/>
    <w:rsid w:val="00784B46"/>
    <w:rsid w:val="00786733"/>
    <w:rsid w:val="0078735B"/>
    <w:rsid w:val="007909DF"/>
    <w:rsid w:val="00791DDC"/>
    <w:rsid w:val="0079273A"/>
    <w:rsid w:val="00793AA9"/>
    <w:rsid w:val="00793E69"/>
    <w:rsid w:val="007941C3"/>
    <w:rsid w:val="007948F6"/>
    <w:rsid w:val="0079582C"/>
    <w:rsid w:val="00797400"/>
    <w:rsid w:val="007A0003"/>
    <w:rsid w:val="007A079E"/>
    <w:rsid w:val="007A0816"/>
    <w:rsid w:val="007A0B8A"/>
    <w:rsid w:val="007A1BE9"/>
    <w:rsid w:val="007A260B"/>
    <w:rsid w:val="007A2A98"/>
    <w:rsid w:val="007A2C46"/>
    <w:rsid w:val="007A2F02"/>
    <w:rsid w:val="007A3650"/>
    <w:rsid w:val="007A3A4F"/>
    <w:rsid w:val="007A600D"/>
    <w:rsid w:val="007A60A8"/>
    <w:rsid w:val="007B0272"/>
    <w:rsid w:val="007B0567"/>
    <w:rsid w:val="007B0BA4"/>
    <w:rsid w:val="007B1B42"/>
    <w:rsid w:val="007B1CE6"/>
    <w:rsid w:val="007B28DA"/>
    <w:rsid w:val="007B2B89"/>
    <w:rsid w:val="007B2CE0"/>
    <w:rsid w:val="007B4B48"/>
    <w:rsid w:val="007B4B49"/>
    <w:rsid w:val="007B4E08"/>
    <w:rsid w:val="007B5004"/>
    <w:rsid w:val="007B5CDD"/>
    <w:rsid w:val="007B60BE"/>
    <w:rsid w:val="007B62B8"/>
    <w:rsid w:val="007B695A"/>
    <w:rsid w:val="007B6C80"/>
    <w:rsid w:val="007B75C1"/>
    <w:rsid w:val="007C0A73"/>
    <w:rsid w:val="007C24D4"/>
    <w:rsid w:val="007C27DF"/>
    <w:rsid w:val="007C3543"/>
    <w:rsid w:val="007C3FC0"/>
    <w:rsid w:val="007C69E0"/>
    <w:rsid w:val="007C70C3"/>
    <w:rsid w:val="007C7682"/>
    <w:rsid w:val="007C7A52"/>
    <w:rsid w:val="007D0070"/>
    <w:rsid w:val="007D0E42"/>
    <w:rsid w:val="007D2199"/>
    <w:rsid w:val="007D2EE3"/>
    <w:rsid w:val="007D3B10"/>
    <w:rsid w:val="007D3E86"/>
    <w:rsid w:val="007D4590"/>
    <w:rsid w:val="007D4930"/>
    <w:rsid w:val="007D55AF"/>
    <w:rsid w:val="007D60EE"/>
    <w:rsid w:val="007D6F1A"/>
    <w:rsid w:val="007D7105"/>
    <w:rsid w:val="007D71E9"/>
    <w:rsid w:val="007D7F6B"/>
    <w:rsid w:val="007E0232"/>
    <w:rsid w:val="007E04D5"/>
    <w:rsid w:val="007E0B4A"/>
    <w:rsid w:val="007E0B94"/>
    <w:rsid w:val="007E1B03"/>
    <w:rsid w:val="007E346C"/>
    <w:rsid w:val="007E3616"/>
    <w:rsid w:val="007E5705"/>
    <w:rsid w:val="007E5948"/>
    <w:rsid w:val="007E5A74"/>
    <w:rsid w:val="007E5DEF"/>
    <w:rsid w:val="007E6184"/>
    <w:rsid w:val="007E751E"/>
    <w:rsid w:val="007F042F"/>
    <w:rsid w:val="007F0606"/>
    <w:rsid w:val="007F08B1"/>
    <w:rsid w:val="007F0F20"/>
    <w:rsid w:val="007F254E"/>
    <w:rsid w:val="007F2CCA"/>
    <w:rsid w:val="007F2CE7"/>
    <w:rsid w:val="007F3BE6"/>
    <w:rsid w:val="007F4BAB"/>
    <w:rsid w:val="007F4D34"/>
    <w:rsid w:val="007F5B30"/>
    <w:rsid w:val="007F65F8"/>
    <w:rsid w:val="007F6873"/>
    <w:rsid w:val="007F6DFA"/>
    <w:rsid w:val="00800784"/>
    <w:rsid w:val="00802512"/>
    <w:rsid w:val="008027BB"/>
    <w:rsid w:val="00802C4B"/>
    <w:rsid w:val="008032B8"/>
    <w:rsid w:val="00804557"/>
    <w:rsid w:val="00804DAC"/>
    <w:rsid w:val="008050D9"/>
    <w:rsid w:val="00805ADD"/>
    <w:rsid w:val="008077FA"/>
    <w:rsid w:val="00807F7C"/>
    <w:rsid w:val="00810D17"/>
    <w:rsid w:val="00811CBD"/>
    <w:rsid w:val="008121C8"/>
    <w:rsid w:val="00812A53"/>
    <w:rsid w:val="00812C30"/>
    <w:rsid w:val="00813F2D"/>
    <w:rsid w:val="00814C38"/>
    <w:rsid w:val="00814C95"/>
    <w:rsid w:val="00815DE2"/>
    <w:rsid w:val="008160F4"/>
    <w:rsid w:val="008165C0"/>
    <w:rsid w:val="00816641"/>
    <w:rsid w:val="00817602"/>
    <w:rsid w:val="008176F8"/>
    <w:rsid w:val="00820876"/>
    <w:rsid w:val="00820E3E"/>
    <w:rsid w:val="00820F36"/>
    <w:rsid w:val="008221AA"/>
    <w:rsid w:val="00823B3A"/>
    <w:rsid w:val="00823EC4"/>
    <w:rsid w:val="00824176"/>
    <w:rsid w:val="00824480"/>
    <w:rsid w:val="0082719A"/>
    <w:rsid w:val="00827B2A"/>
    <w:rsid w:val="008305C8"/>
    <w:rsid w:val="008308F2"/>
    <w:rsid w:val="00831C3E"/>
    <w:rsid w:val="00834239"/>
    <w:rsid w:val="0083431A"/>
    <w:rsid w:val="00834D67"/>
    <w:rsid w:val="00835189"/>
    <w:rsid w:val="008355CD"/>
    <w:rsid w:val="0083618C"/>
    <w:rsid w:val="008370FB"/>
    <w:rsid w:val="00837EC9"/>
    <w:rsid w:val="008408CD"/>
    <w:rsid w:val="00840BB8"/>
    <w:rsid w:val="00841DF0"/>
    <w:rsid w:val="00841EAC"/>
    <w:rsid w:val="00842155"/>
    <w:rsid w:val="00842FF0"/>
    <w:rsid w:val="00844778"/>
    <w:rsid w:val="0084494D"/>
    <w:rsid w:val="00844B67"/>
    <w:rsid w:val="0084542E"/>
    <w:rsid w:val="00846EC9"/>
    <w:rsid w:val="008472B7"/>
    <w:rsid w:val="008477A5"/>
    <w:rsid w:val="008478E5"/>
    <w:rsid w:val="00850BF3"/>
    <w:rsid w:val="00851382"/>
    <w:rsid w:val="0085288A"/>
    <w:rsid w:val="00854544"/>
    <w:rsid w:val="00854636"/>
    <w:rsid w:val="008546C2"/>
    <w:rsid w:val="0085766C"/>
    <w:rsid w:val="00857734"/>
    <w:rsid w:val="00857ED1"/>
    <w:rsid w:val="00857EE8"/>
    <w:rsid w:val="00857F8A"/>
    <w:rsid w:val="008600D6"/>
    <w:rsid w:val="0086076A"/>
    <w:rsid w:val="00860E0C"/>
    <w:rsid w:val="0086131D"/>
    <w:rsid w:val="0086206C"/>
    <w:rsid w:val="00863440"/>
    <w:rsid w:val="008649D1"/>
    <w:rsid w:val="00864D5C"/>
    <w:rsid w:val="00865634"/>
    <w:rsid w:val="00865763"/>
    <w:rsid w:val="0086668E"/>
    <w:rsid w:val="008705E2"/>
    <w:rsid w:val="008706B8"/>
    <w:rsid w:val="00870C71"/>
    <w:rsid w:val="00871038"/>
    <w:rsid w:val="0087231F"/>
    <w:rsid w:val="00873361"/>
    <w:rsid w:val="00873952"/>
    <w:rsid w:val="008741B5"/>
    <w:rsid w:val="0087490E"/>
    <w:rsid w:val="00876947"/>
    <w:rsid w:val="00876C93"/>
    <w:rsid w:val="00876EC5"/>
    <w:rsid w:val="008777DE"/>
    <w:rsid w:val="00880511"/>
    <w:rsid w:val="00881678"/>
    <w:rsid w:val="008826D5"/>
    <w:rsid w:val="00882E6C"/>
    <w:rsid w:val="00884AF1"/>
    <w:rsid w:val="00884EED"/>
    <w:rsid w:val="0088505B"/>
    <w:rsid w:val="008863DB"/>
    <w:rsid w:val="0088660C"/>
    <w:rsid w:val="00886B1E"/>
    <w:rsid w:val="008871AA"/>
    <w:rsid w:val="00887272"/>
    <w:rsid w:val="008902FD"/>
    <w:rsid w:val="00890ACF"/>
    <w:rsid w:val="00890C0B"/>
    <w:rsid w:val="00892325"/>
    <w:rsid w:val="0089281E"/>
    <w:rsid w:val="008929D2"/>
    <w:rsid w:val="00892AC3"/>
    <w:rsid w:val="00892B48"/>
    <w:rsid w:val="0089304D"/>
    <w:rsid w:val="00894EA2"/>
    <w:rsid w:val="00897185"/>
    <w:rsid w:val="008A1435"/>
    <w:rsid w:val="008A2E8C"/>
    <w:rsid w:val="008A2F64"/>
    <w:rsid w:val="008A4D2E"/>
    <w:rsid w:val="008A4FE8"/>
    <w:rsid w:val="008A50FB"/>
    <w:rsid w:val="008A551E"/>
    <w:rsid w:val="008A594E"/>
    <w:rsid w:val="008A60CA"/>
    <w:rsid w:val="008A65FF"/>
    <w:rsid w:val="008A6B7E"/>
    <w:rsid w:val="008A7AF1"/>
    <w:rsid w:val="008A7E84"/>
    <w:rsid w:val="008B0474"/>
    <w:rsid w:val="008B09F1"/>
    <w:rsid w:val="008B330A"/>
    <w:rsid w:val="008B356E"/>
    <w:rsid w:val="008B557B"/>
    <w:rsid w:val="008B5EE2"/>
    <w:rsid w:val="008B6D7F"/>
    <w:rsid w:val="008C0C59"/>
    <w:rsid w:val="008C2508"/>
    <w:rsid w:val="008C2610"/>
    <w:rsid w:val="008C3B12"/>
    <w:rsid w:val="008C4765"/>
    <w:rsid w:val="008C4805"/>
    <w:rsid w:val="008C48CC"/>
    <w:rsid w:val="008C49B3"/>
    <w:rsid w:val="008C5986"/>
    <w:rsid w:val="008C5A92"/>
    <w:rsid w:val="008D086C"/>
    <w:rsid w:val="008D0F1D"/>
    <w:rsid w:val="008D1254"/>
    <w:rsid w:val="008D3008"/>
    <w:rsid w:val="008D4879"/>
    <w:rsid w:val="008D4F73"/>
    <w:rsid w:val="008D54C0"/>
    <w:rsid w:val="008D6B73"/>
    <w:rsid w:val="008D6C9C"/>
    <w:rsid w:val="008D7BE1"/>
    <w:rsid w:val="008E00DF"/>
    <w:rsid w:val="008E099A"/>
    <w:rsid w:val="008E0A52"/>
    <w:rsid w:val="008E10B2"/>
    <w:rsid w:val="008E144A"/>
    <w:rsid w:val="008E21FD"/>
    <w:rsid w:val="008E2CA5"/>
    <w:rsid w:val="008E307B"/>
    <w:rsid w:val="008E38E6"/>
    <w:rsid w:val="008E3FAB"/>
    <w:rsid w:val="008E47F8"/>
    <w:rsid w:val="008E672C"/>
    <w:rsid w:val="008F015C"/>
    <w:rsid w:val="008F0892"/>
    <w:rsid w:val="008F1A20"/>
    <w:rsid w:val="008F44B3"/>
    <w:rsid w:val="008F558C"/>
    <w:rsid w:val="008F5C78"/>
    <w:rsid w:val="00900CCC"/>
    <w:rsid w:val="0090254D"/>
    <w:rsid w:val="00903D33"/>
    <w:rsid w:val="0090444C"/>
    <w:rsid w:val="009053E7"/>
    <w:rsid w:val="009064F8"/>
    <w:rsid w:val="009066DF"/>
    <w:rsid w:val="00906B19"/>
    <w:rsid w:val="00910086"/>
    <w:rsid w:val="00910B04"/>
    <w:rsid w:val="0091146D"/>
    <w:rsid w:val="00911A57"/>
    <w:rsid w:val="009126FB"/>
    <w:rsid w:val="00912C96"/>
    <w:rsid w:val="0091398A"/>
    <w:rsid w:val="00914316"/>
    <w:rsid w:val="00914BD7"/>
    <w:rsid w:val="00916CC6"/>
    <w:rsid w:val="0092006D"/>
    <w:rsid w:val="00920A8F"/>
    <w:rsid w:val="0092104A"/>
    <w:rsid w:val="0092198F"/>
    <w:rsid w:val="00921C12"/>
    <w:rsid w:val="00921F1E"/>
    <w:rsid w:val="0092201E"/>
    <w:rsid w:val="00922459"/>
    <w:rsid w:val="00922BD5"/>
    <w:rsid w:val="00923315"/>
    <w:rsid w:val="0092400A"/>
    <w:rsid w:val="009246C7"/>
    <w:rsid w:val="009255EA"/>
    <w:rsid w:val="0092582B"/>
    <w:rsid w:val="00925BE9"/>
    <w:rsid w:val="009273A6"/>
    <w:rsid w:val="00927DE3"/>
    <w:rsid w:val="009302E2"/>
    <w:rsid w:val="009306ED"/>
    <w:rsid w:val="00930922"/>
    <w:rsid w:val="00931981"/>
    <w:rsid w:val="00932367"/>
    <w:rsid w:val="00932741"/>
    <w:rsid w:val="00932FB8"/>
    <w:rsid w:val="00934B56"/>
    <w:rsid w:val="009353B6"/>
    <w:rsid w:val="00936BC3"/>
    <w:rsid w:val="00937EFF"/>
    <w:rsid w:val="00937F85"/>
    <w:rsid w:val="009402C2"/>
    <w:rsid w:val="009408C7"/>
    <w:rsid w:val="009417D1"/>
    <w:rsid w:val="00942339"/>
    <w:rsid w:val="009438E3"/>
    <w:rsid w:val="00943ECA"/>
    <w:rsid w:val="00944802"/>
    <w:rsid w:val="00945102"/>
    <w:rsid w:val="00945CF8"/>
    <w:rsid w:val="00946250"/>
    <w:rsid w:val="00946381"/>
    <w:rsid w:val="00946F57"/>
    <w:rsid w:val="009470EB"/>
    <w:rsid w:val="00947608"/>
    <w:rsid w:val="00947F6C"/>
    <w:rsid w:val="00950E9D"/>
    <w:rsid w:val="00952334"/>
    <w:rsid w:val="0095247C"/>
    <w:rsid w:val="009524DC"/>
    <w:rsid w:val="00953194"/>
    <w:rsid w:val="00954DF0"/>
    <w:rsid w:val="00955CEF"/>
    <w:rsid w:val="00955D6D"/>
    <w:rsid w:val="009569B7"/>
    <w:rsid w:val="0095729E"/>
    <w:rsid w:val="00957730"/>
    <w:rsid w:val="0095778B"/>
    <w:rsid w:val="0095779A"/>
    <w:rsid w:val="009604B3"/>
    <w:rsid w:val="00960598"/>
    <w:rsid w:val="0096074B"/>
    <w:rsid w:val="00961D55"/>
    <w:rsid w:val="00962325"/>
    <w:rsid w:val="0096248A"/>
    <w:rsid w:val="00962FAE"/>
    <w:rsid w:val="00963F55"/>
    <w:rsid w:val="00964523"/>
    <w:rsid w:val="00964EB8"/>
    <w:rsid w:val="00965938"/>
    <w:rsid w:val="00967BE6"/>
    <w:rsid w:val="00967FEF"/>
    <w:rsid w:val="00970083"/>
    <w:rsid w:val="00970551"/>
    <w:rsid w:val="00970C8D"/>
    <w:rsid w:val="00970EA5"/>
    <w:rsid w:val="00970F11"/>
    <w:rsid w:val="0097131D"/>
    <w:rsid w:val="009714EF"/>
    <w:rsid w:val="00971A38"/>
    <w:rsid w:val="00971BC4"/>
    <w:rsid w:val="00971D4D"/>
    <w:rsid w:val="00971EEB"/>
    <w:rsid w:val="0097267A"/>
    <w:rsid w:val="00972EDC"/>
    <w:rsid w:val="00973BF2"/>
    <w:rsid w:val="009740E7"/>
    <w:rsid w:val="009746B9"/>
    <w:rsid w:val="00975D85"/>
    <w:rsid w:val="00977017"/>
    <w:rsid w:val="009774F5"/>
    <w:rsid w:val="00977CB9"/>
    <w:rsid w:val="0098273D"/>
    <w:rsid w:val="00982751"/>
    <w:rsid w:val="00982E07"/>
    <w:rsid w:val="009837BC"/>
    <w:rsid w:val="00983E36"/>
    <w:rsid w:val="00983FA0"/>
    <w:rsid w:val="0098434C"/>
    <w:rsid w:val="00985103"/>
    <w:rsid w:val="009853AE"/>
    <w:rsid w:val="0098558C"/>
    <w:rsid w:val="00985A10"/>
    <w:rsid w:val="00985E80"/>
    <w:rsid w:val="00985F77"/>
    <w:rsid w:val="00987853"/>
    <w:rsid w:val="00987C6D"/>
    <w:rsid w:val="009901D3"/>
    <w:rsid w:val="00991909"/>
    <w:rsid w:val="00991A3B"/>
    <w:rsid w:val="00991D6B"/>
    <w:rsid w:val="0099219A"/>
    <w:rsid w:val="009921BA"/>
    <w:rsid w:val="0099269B"/>
    <w:rsid w:val="00993606"/>
    <w:rsid w:val="00993AFF"/>
    <w:rsid w:val="00993B1C"/>
    <w:rsid w:val="00993DA0"/>
    <w:rsid w:val="00993DF8"/>
    <w:rsid w:val="00993F75"/>
    <w:rsid w:val="00993FD6"/>
    <w:rsid w:val="009944BB"/>
    <w:rsid w:val="00994682"/>
    <w:rsid w:val="00995428"/>
    <w:rsid w:val="00996737"/>
    <w:rsid w:val="00996FE2"/>
    <w:rsid w:val="009A036E"/>
    <w:rsid w:val="009A046B"/>
    <w:rsid w:val="009A0655"/>
    <w:rsid w:val="009A3C2F"/>
    <w:rsid w:val="009A3DC8"/>
    <w:rsid w:val="009A42CA"/>
    <w:rsid w:val="009A4805"/>
    <w:rsid w:val="009A4F7A"/>
    <w:rsid w:val="009A5992"/>
    <w:rsid w:val="009A625D"/>
    <w:rsid w:val="009A6E25"/>
    <w:rsid w:val="009B0C59"/>
    <w:rsid w:val="009B0F17"/>
    <w:rsid w:val="009B17FA"/>
    <w:rsid w:val="009B27B2"/>
    <w:rsid w:val="009B3019"/>
    <w:rsid w:val="009B3F64"/>
    <w:rsid w:val="009B514A"/>
    <w:rsid w:val="009B5A22"/>
    <w:rsid w:val="009B60C2"/>
    <w:rsid w:val="009B63ED"/>
    <w:rsid w:val="009C08B6"/>
    <w:rsid w:val="009C0CFD"/>
    <w:rsid w:val="009C0DB7"/>
    <w:rsid w:val="009C0F73"/>
    <w:rsid w:val="009C2486"/>
    <w:rsid w:val="009C27BB"/>
    <w:rsid w:val="009C2D84"/>
    <w:rsid w:val="009C46C2"/>
    <w:rsid w:val="009C5668"/>
    <w:rsid w:val="009C5A2B"/>
    <w:rsid w:val="009C686B"/>
    <w:rsid w:val="009D064C"/>
    <w:rsid w:val="009D0D47"/>
    <w:rsid w:val="009D1A27"/>
    <w:rsid w:val="009D1ADD"/>
    <w:rsid w:val="009D1C2B"/>
    <w:rsid w:val="009D1C96"/>
    <w:rsid w:val="009D20DF"/>
    <w:rsid w:val="009D2191"/>
    <w:rsid w:val="009D26D3"/>
    <w:rsid w:val="009D37CD"/>
    <w:rsid w:val="009D40A5"/>
    <w:rsid w:val="009D424F"/>
    <w:rsid w:val="009D4C7D"/>
    <w:rsid w:val="009D4D05"/>
    <w:rsid w:val="009D51FE"/>
    <w:rsid w:val="009D56E7"/>
    <w:rsid w:val="009D58F8"/>
    <w:rsid w:val="009D5BB9"/>
    <w:rsid w:val="009D5E22"/>
    <w:rsid w:val="009D7158"/>
    <w:rsid w:val="009D74EB"/>
    <w:rsid w:val="009D756E"/>
    <w:rsid w:val="009D77C5"/>
    <w:rsid w:val="009D7987"/>
    <w:rsid w:val="009D7C47"/>
    <w:rsid w:val="009E0E95"/>
    <w:rsid w:val="009E1D58"/>
    <w:rsid w:val="009E20A3"/>
    <w:rsid w:val="009E289E"/>
    <w:rsid w:val="009E29D3"/>
    <w:rsid w:val="009E3F8C"/>
    <w:rsid w:val="009E4939"/>
    <w:rsid w:val="009E6438"/>
    <w:rsid w:val="009E6A61"/>
    <w:rsid w:val="009E70F8"/>
    <w:rsid w:val="009E7AE6"/>
    <w:rsid w:val="009E7B75"/>
    <w:rsid w:val="009F0983"/>
    <w:rsid w:val="009F164B"/>
    <w:rsid w:val="009F1850"/>
    <w:rsid w:val="009F18EE"/>
    <w:rsid w:val="009F227D"/>
    <w:rsid w:val="009F3578"/>
    <w:rsid w:val="009F366B"/>
    <w:rsid w:val="009F5109"/>
    <w:rsid w:val="009F54BB"/>
    <w:rsid w:val="009F5B3E"/>
    <w:rsid w:val="009F6742"/>
    <w:rsid w:val="009F7782"/>
    <w:rsid w:val="00A00A8C"/>
    <w:rsid w:val="00A00E60"/>
    <w:rsid w:val="00A01527"/>
    <w:rsid w:val="00A01AD1"/>
    <w:rsid w:val="00A01BC6"/>
    <w:rsid w:val="00A01CA5"/>
    <w:rsid w:val="00A02457"/>
    <w:rsid w:val="00A02D4D"/>
    <w:rsid w:val="00A03364"/>
    <w:rsid w:val="00A03EAA"/>
    <w:rsid w:val="00A04143"/>
    <w:rsid w:val="00A0516E"/>
    <w:rsid w:val="00A052A0"/>
    <w:rsid w:val="00A061B1"/>
    <w:rsid w:val="00A06ACE"/>
    <w:rsid w:val="00A076C8"/>
    <w:rsid w:val="00A10137"/>
    <w:rsid w:val="00A1096D"/>
    <w:rsid w:val="00A13330"/>
    <w:rsid w:val="00A13CB4"/>
    <w:rsid w:val="00A14562"/>
    <w:rsid w:val="00A14AD9"/>
    <w:rsid w:val="00A1581E"/>
    <w:rsid w:val="00A15827"/>
    <w:rsid w:val="00A17565"/>
    <w:rsid w:val="00A17C97"/>
    <w:rsid w:val="00A20250"/>
    <w:rsid w:val="00A22C64"/>
    <w:rsid w:val="00A2333E"/>
    <w:rsid w:val="00A2372B"/>
    <w:rsid w:val="00A2446C"/>
    <w:rsid w:val="00A24F9A"/>
    <w:rsid w:val="00A250BC"/>
    <w:rsid w:val="00A25E31"/>
    <w:rsid w:val="00A263E7"/>
    <w:rsid w:val="00A26915"/>
    <w:rsid w:val="00A27210"/>
    <w:rsid w:val="00A27226"/>
    <w:rsid w:val="00A27CC7"/>
    <w:rsid w:val="00A30581"/>
    <w:rsid w:val="00A3064B"/>
    <w:rsid w:val="00A30B65"/>
    <w:rsid w:val="00A3167C"/>
    <w:rsid w:val="00A32CDC"/>
    <w:rsid w:val="00A3335E"/>
    <w:rsid w:val="00A34377"/>
    <w:rsid w:val="00A34885"/>
    <w:rsid w:val="00A35838"/>
    <w:rsid w:val="00A364C3"/>
    <w:rsid w:val="00A3686B"/>
    <w:rsid w:val="00A36C4B"/>
    <w:rsid w:val="00A37436"/>
    <w:rsid w:val="00A3759B"/>
    <w:rsid w:val="00A37818"/>
    <w:rsid w:val="00A40B0C"/>
    <w:rsid w:val="00A40FA3"/>
    <w:rsid w:val="00A4217E"/>
    <w:rsid w:val="00A428B4"/>
    <w:rsid w:val="00A42A46"/>
    <w:rsid w:val="00A43281"/>
    <w:rsid w:val="00A43C80"/>
    <w:rsid w:val="00A443D5"/>
    <w:rsid w:val="00A448BB"/>
    <w:rsid w:val="00A44AEB"/>
    <w:rsid w:val="00A457BE"/>
    <w:rsid w:val="00A45CFB"/>
    <w:rsid w:val="00A46583"/>
    <w:rsid w:val="00A467D2"/>
    <w:rsid w:val="00A47E5D"/>
    <w:rsid w:val="00A50CA0"/>
    <w:rsid w:val="00A50ECE"/>
    <w:rsid w:val="00A526A9"/>
    <w:rsid w:val="00A53ADB"/>
    <w:rsid w:val="00A54369"/>
    <w:rsid w:val="00A5480F"/>
    <w:rsid w:val="00A54EBE"/>
    <w:rsid w:val="00A55C6F"/>
    <w:rsid w:val="00A55D79"/>
    <w:rsid w:val="00A560AF"/>
    <w:rsid w:val="00A565BC"/>
    <w:rsid w:val="00A56D9E"/>
    <w:rsid w:val="00A57679"/>
    <w:rsid w:val="00A57D76"/>
    <w:rsid w:val="00A607E8"/>
    <w:rsid w:val="00A60F62"/>
    <w:rsid w:val="00A6230D"/>
    <w:rsid w:val="00A6250B"/>
    <w:rsid w:val="00A62EB9"/>
    <w:rsid w:val="00A62F0C"/>
    <w:rsid w:val="00A63184"/>
    <w:rsid w:val="00A6324E"/>
    <w:rsid w:val="00A63ACB"/>
    <w:rsid w:val="00A63CBB"/>
    <w:rsid w:val="00A63E18"/>
    <w:rsid w:val="00A63E6C"/>
    <w:rsid w:val="00A64D81"/>
    <w:rsid w:val="00A652CC"/>
    <w:rsid w:val="00A6656B"/>
    <w:rsid w:val="00A66798"/>
    <w:rsid w:val="00A66CF2"/>
    <w:rsid w:val="00A67D90"/>
    <w:rsid w:val="00A72612"/>
    <w:rsid w:val="00A72B19"/>
    <w:rsid w:val="00A74AAE"/>
    <w:rsid w:val="00A75EAC"/>
    <w:rsid w:val="00A772E6"/>
    <w:rsid w:val="00A773E1"/>
    <w:rsid w:val="00A77722"/>
    <w:rsid w:val="00A800DC"/>
    <w:rsid w:val="00A80D71"/>
    <w:rsid w:val="00A81C57"/>
    <w:rsid w:val="00A8280C"/>
    <w:rsid w:val="00A8297B"/>
    <w:rsid w:val="00A83093"/>
    <w:rsid w:val="00A833EB"/>
    <w:rsid w:val="00A836FE"/>
    <w:rsid w:val="00A83A50"/>
    <w:rsid w:val="00A85292"/>
    <w:rsid w:val="00A86058"/>
    <w:rsid w:val="00A86881"/>
    <w:rsid w:val="00A90B0A"/>
    <w:rsid w:val="00A90E5F"/>
    <w:rsid w:val="00A913AF"/>
    <w:rsid w:val="00A91809"/>
    <w:rsid w:val="00A94941"/>
    <w:rsid w:val="00A95089"/>
    <w:rsid w:val="00A9600D"/>
    <w:rsid w:val="00A968A3"/>
    <w:rsid w:val="00A97187"/>
    <w:rsid w:val="00A9738B"/>
    <w:rsid w:val="00AA00E2"/>
    <w:rsid w:val="00AA010D"/>
    <w:rsid w:val="00AA088C"/>
    <w:rsid w:val="00AA09DC"/>
    <w:rsid w:val="00AA164A"/>
    <w:rsid w:val="00AA3234"/>
    <w:rsid w:val="00AA4242"/>
    <w:rsid w:val="00AA4442"/>
    <w:rsid w:val="00AA6939"/>
    <w:rsid w:val="00AA7921"/>
    <w:rsid w:val="00AA7FB7"/>
    <w:rsid w:val="00AB14A8"/>
    <w:rsid w:val="00AB2B7F"/>
    <w:rsid w:val="00AB2DFD"/>
    <w:rsid w:val="00AB3AAE"/>
    <w:rsid w:val="00AB3DD6"/>
    <w:rsid w:val="00AB4A2B"/>
    <w:rsid w:val="00AB4DAD"/>
    <w:rsid w:val="00AB591A"/>
    <w:rsid w:val="00AB6081"/>
    <w:rsid w:val="00AB63BB"/>
    <w:rsid w:val="00AB6591"/>
    <w:rsid w:val="00AB6F11"/>
    <w:rsid w:val="00AC0583"/>
    <w:rsid w:val="00AC0642"/>
    <w:rsid w:val="00AC09F7"/>
    <w:rsid w:val="00AC0EAA"/>
    <w:rsid w:val="00AC3D0B"/>
    <w:rsid w:val="00AC44F4"/>
    <w:rsid w:val="00AC5C66"/>
    <w:rsid w:val="00AC5D1E"/>
    <w:rsid w:val="00AC74A7"/>
    <w:rsid w:val="00AD080F"/>
    <w:rsid w:val="00AD0D4B"/>
    <w:rsid w:val="00AD121E"/>
    <w:rsid w:val="00AD1F97"/>
    <w:rsid w:val="00AD1FB1"/>
    <w:rsid w:val="00AD271A"/>
    <w:rsid w:val="00AD4538"/>
    <w:rsid w:val="00AD4CE8"/>
    <w:rsid w:val="00AD560B"/>
    <w:rsid w:val="00AD5E5F"/>
    <w:rsid w:val="00AD5E78"/>
    <w:rsid w:val="00AD6A3B"/>
    <w:rsid w:val="00AD6D16"/>
    <w:rsid w:val="00AD7ECB"/>
    <w:rsid w:val="00AE0316"/>
    <w:rsid w:val="00AE0415"/>
    <w:rsid w:val="00AE0923"/>
    <w:rsid w:val="00AE27CA"/>
    <w:rsid w:val="00AE29E2"/>
    <w:rsid w:val="00AE2D18"/>
    <w:rsid w:val="00AE3255"/>
    <w:rsid w:val="00AE5109"/>
    <w:rsid w:val="00AE53A6"/>
    <w:rsid w:val="00AE5A2F"/>
    <w:rsid w:val="00AE5B50"/>
    <w:rsid w:val="00AE6247"/>
    <w:rsid w:val="00AE68E7"/>
    <w:rsid w:val="00AF0831"/>
    <w:rsid w:val="00AF1A21"/>
    <w:rsid w:val="00AF1D67"/>
    <w:rsid w:val="00AF251E"/>
    <w:rsid w:val="00AF28B2"/>
    <w:rsid w:val="00AF4395"/>
    <w:rsid w:val="00AF48B0"/>
    <w:rsid w:val="00AF49F0"/>
    <w:rsid w:val="00AF4B4E"/>
    <w:rsid w:val="00AF64F3"/>
    <w:rsid w:val="00AF69B7"/>
    <w:rsid w:val="00AF75AC"/>
    <w:rsid w:val="00AF7C94"/>
    <w:rsid w:val="00B00050"/>
    <w:rsid w:val="00B0210F"/>
    <w:rsid w:val="00B03CDC"/>
    <w:rsid w:val="00B04971"/>
    <w:rsid w:val="00B04B84"/>
    <w:rsid w:val="00B0507E"/>
    <w:rsid w:val="00B050FB"/>
    <w:rsid w:val="00B05F38"/>
    <w:rsid w:val="00B06B90"/>
    <w:rsid w:val="00B07381"/>
    <w:rsid w:val="00B10D57"/>
    <w:rsid w:val="00B11000"/>
    <w:rsid w:val="00B11069"/>
    <w:rsid w:val="00B11329"/>
    <w:rsid w:val="00B11416"/>
    <w:rsid w:val="00B1153C"/>
    <w:rsid w:val="00B1197E"/>
    <w:rsid w:val="00B1250C"/>
    <w:rsid w:val="00B130E6"/>
    <w:rsid w:val="00B13C37"/>
    <w:rsid w:val="00B14697"/>
    <w:rsid w:val="00B15AE4"/>
    <w:rsid w:val="00B17304"/>
    <w:rsid w:val="00B17DA5"/>
    <w:rsid w:val="00B17ED1"/>
    <w:rsid w:val="00B2051E"/>
    <w:rsid w:val="00B20610"/>
    <w:rsid w:val="00B20CA3"/>
    <w:rsid w:val="00B223C4"/>
    <w:rsid w:val="00B2252C"/>
    <w:rsid w:val="00B22C67"/>
    <w:rsid w:val="00B246CF"/>
    <w:rsid w:val="00B247E7"/>
    <w:rsid w:val="00B2589A"/>
    <w:rsid w:val="00B25F88"/>
    <w:rsid w:val="00B26009"/>
    <w:rsid w:val="00B26660"/>
    <w:rsid w:val="00B27066"/>
    <w:rsid w:val="00B30526"/>
    <w:rsid w:val="00B33316"/>
    <w:rsid w:val="00B34445"/>
    <w:rsid w:val="00B348EF"/>
    <w:rsid w:val="00B34940"/>
    <w:rsid w:val="00B350ED"/>
    <w:rsid w:val="00B351A3"/>
    <w:rsid w:val="00B358BC"/>
    <w:rsid w:val="00B36EB1"/>
    <w:rsid w:val="00B36FB4"/>
    <w:rsid w:val="00B37105"/>
    <w:rsid w:val="00B37D45"/>
    <w:rsid w:val="00B40827"/>
    <w:rsid w:val="00B40E84"/>
    <w:rsid w:val="00B40FE9"/>
    <w:rsid w:val="00B4154B"/>
    <w:rsid w:val="00B416C9"/>
    <w:rsid w:val="00B4261C"/>
    <w:rsid w:val="00B4319E"/>
    <w:rsid w:val="00B43476"/>
    <w:rsid w:val="00B435F3"/>
    <w:rsid w:val="00B4382E"/>
    <w:rsid w:val="00B43EBF"/>
    <w:rsid w:val="00B44088"/>
    <w:rsid w:val="00B444E1"/>
    <w:rsid w:val="00B45429"/>
    <w:rsid w:val="00B45979"/>
    <w:rsid w:val="00B45B24"/>
    <w:rsid w:val="00B46238"/>
    <w:rsid w:val="00B46604"/>
    <w:rsid w:val="00B47408"/>
    <w:rsid w:val="00B47B21"/>
    <w:rsid w:val="00B51DC6"/>
    <w:rsid w:val="00B52778"/>
    <w:rsid w:val="00B52EF6"/>
    <w:rsid w:val="00B53417"/>
    <w:rsid w:val="00B53A29"/>
    <w:rsid w:val="00B53B29"/>
    <w:rsid w:val="00B54521"/>
    <w:rsid w:val="00B555B2"/>
    <w:rsid w:val="00B559A3"/>
    <w:rsid w:val="00B55AAD"/>
    <w:rsid w:val="00B55DDD"/>
    <w:rsid w:val="00B56FC0"/>
    <w:rsid w:val="00B571E3"/>
    <w:rsid w:val="00B61447"/>
    <w:rsid w:val="00B63FC0"/>
    <w:rsid w:val="00B64AB2"/>
    <w:rsid w:val="00B654DD"/>
    <w:rsid w:val="00B662DF"/>
    <w:rsid w:val="00B6671C"/>
    <w:rsid w:val="00B66BC6"/>
    <w:rsid w:val="00B675D0"/>
    <w:rsid w:val="00B7050C"/>
    <w:rsid w:val="00B7111A"/>
    <w:rsid w:val="00B7114C"/>
    <w:rsid w:val="00B714FB"/>
    <w:rsid w:val="00B724A0"/>
    <w:rsid w:val="00B72920"/>
    <w:rsid w:val="00B72A12"/>
    <w:rsid w:val="00B74910"/>
    <w:rsid w:val="00B74C43"/>
    <w:rsid w:val="00B751D4"/>
    <w:rsid w:val="00B756BD"/>
    <w:rsid w:val="00B7616B"/>
    <w:rsid w:val="00B7653A"/>
    <w:rsid w:val="00B76983"/>
    <w:rsid w:val="00B805A4"/>
    <w:rsid w:val="00B81ADB"/>
    <w:rsid w:val="00B81E44"/>
    <w:rsid w:val="00B839EB"/>
    <w:rsid w:val="00B83C4D"/>
    <w:rsid w:val="00B83E1C"/>
    <w:rsid w:val="00B83E1E"/>
    <w:rsid w:val="00B84B69"/>
    <w:rsid w:val="00B853E8"/>
    <w:rsid w:val="00B858A1"/>
    <w:rsid w:val="00B878C4"/>
    <w:rsid w:val="00B87AC7"/>
    <w:rsid w:val="00B907E3"/>
    <w:rsid w:val="00B90EE3"/>
    <w:rsid w:val="00B922D2"/>
    <w:rsid w:val="00B9359A"/>
    <w:rsid w:val="00B9513F"/>
    <w:rsid w:val="00B96AA9"/>
    <w:rsid w:val="00B96D90"/>
    <w:rsid w:val="00B9712C"/>
    <w:rsid w:val="00B9717F"/>
    <w:rsid w:val="00B97394"/>
    <w:rsid w:val="00B97E34"/>
    <w:rsid w:val="00BA1E91"/>
    <w:rsid w:val="00BA22B1"/>
    <w:rsid w:val="00BA2404"/>
    <w:rsid w:val="00BA265A"/>
    <w:rsid w:val="00BA3AEB"/>
    <w:rsid w:val="00BA3FB4"/>
    <w:rsid w:val="00BA426A"/>
    <w:rsid w:val="00BA4B8D"/>
    <w:rsid w:val="00BA505B"/>
    <w:rsid w:val="00BA6899"/>
    <w:rsid w:val="00BA6B72"/>
    <w:rsid w:val="00BA748D"/>
    <w:rsid w:val="00BA78FC"/>
    <w:rsid w:val="00BA7BD2"/>
    <w:rsid w:val="00BA7C01"/>
    <w:rsid w:val="00BA7CF9"/>
    <w:rsid w:val="00BA7D5D"/>
    <w:rsid w:val="00BA7EBB"/>
    <w:rsid w:val="00BB03EC"/>
    <w:rsid w:val="00BB0ABF"/>
    <w:rsid w:val="00BB0CFC"/>
    <w:rsid w:val="00BB117C"/>
    <w:rsid w:val="00BB1993"/>
    <w:rsid w:val="00BB33C5"/>
    <w:rsid w:val="00BB40E3"/>
    <w:rsid w:val="00BB51C6"/>
    <w:rsid w:val="00BB5568"/>
    <w:rsid w:val="00BB5F5F"/>
    <w:rsid w:val="00BB62F0"/>
    <w:rsid w:val="00BB7293"/>
    <w:rsid w:val="00BB755E"/>
    <w:rsid w:val="00BB7845"/>
    <w:rsid w:val="00BB7C00"/>
    <w:rsid w:val="00BB7C5D"/>
    <w:rsid w:val="00BC0D46"/>
    <w:rsid w:val="00BC1344"/>
    <w:rsid w:val="00BC14CB"/>
    <w:rsid w:val="00BC1A75"/>
    <w:rsid w:val="00BC22D8"/>
    <w:rsid w:val="00BC2775"/>
    <w:rsid w:val="00BC2B00"/>
    <w:rsid w:val="00BC36D9"/>
    <w:rsid w:val="00BC416B"/>
    <w:rsid w:val="00BC42FB"/>
    <w:rsid w:val="00BC51BB"/>
    <w:rsid w:val="00BC5365"/>
    <w:rsid w:val="00BC5556"/>
    <w:rsid w:val="00BC5719"/>
    <w:rsid w:val="00BC642B"/>
    <w:rsid w:val="00BC66FC"/>
    <w:rsid w:val="00BC6A44"/>
    <w:rsid w:val="00BC6C5A"/>
    <w:rsid w:val="00BD1CAB"/>
    <w:rsid w:val="00BD1CF0"/>
    <w:rsid w:val="00BD1EEF"/>
    <w:rsid w:val="00BD25EF"/>
    <w:rsid w:val="00BD3DC4"/>
    <w:rsid w:val="00BD5A97"/>
    <w:rsid w:val="00BD6023"/>
    <w:rsid w:val="00BD6F6B"/>
    <w:rsid w:val="00BD796E"/>
    <w:rsid w:val="00BD7A86"/>
    <w:rsid w:val="00BD7E79"/>
    <w:rsid w:val="00BE01BB"/>
    <w:rsid w:val="00BE0B95"/>
    <w:rsid w:val="00BE1C9E"/>
    <w:rsid w:val="00BE1FB1"/>
    <w:rsid w:val="00BE3E97"/>
    <w:rsid w:val="00BE40EE"/>
    <w:rsid w:val="00BE530E"/>
    <w:rsid w:val="00BE66C0"/>
    <w:rsid w:val="00BE6AA9"/>
    <w:rsid w:val="00BE6F53"/>
    <w:rsid w:val="00BE7339"/>
    <w:rsid w:val="00BF0222"/>
    <w:rsid w:val="00BF1789"/>
    <w:rsid w:val="00BF226A"/>
    <w:rsid w:val="00BF332B"/>
    <w:rsid w:val="00BF4C0E"/>
    <w:rsid w:val="00BF4C55"/>
    <w:rsid w:val="00BF514A"/>
    <w:rsid w:val="00BF5C64"/>
    <w:rsid w:val="00BF68F1"/>
    <w:rsid w:val="00BF6980"/>
    <w:rsid w:val="00BF6CBB"/>
    <w:rsid w:val="00BF71A7"/>
    <w:rsid w:val="00BF758C"/>
    <w:rsid w:val="00BF7865"/>
    <w:rsid w:val="00BF7E28"/>
    <w:rsid w:val="00C00998"/>
    <w:rsid w:val="00C00F47"/>
    <w:rsid w:val="00C01396"/>
    <w:rsid w:val="00C02992"/>
    <w:rsid w:val="00C03772"/>
    <w:rsid w:val="00C0381A"/>
    <w:rsid w:val="00C038F9"/>
    <w:rsid w:val="00C03928"/>
    <w:rsid w:val="00C043BE"/>
    <w:rsid w:val="00C04778"/>
    <w:rsid w:val="00C0507E"/>
    <w:rsid w:val="00C05FA3"/>
    <w:rsid w:val="00C0625C"/>
    <w:rsid w:val="00C06925"/>
    <w:rsid w:val="00C071C1"/>
    <w:rsid w:val="00C07274"/>
    <w:rsid w:val="00C07E43"/>
    <w:rsid w:val="00C1117C"/>
    <w:rsid w:val="00C12755"/>
    <w:rsid w:val="00C12FE4"/>
    <w:rsid w:val="00C1329C"/>
    <w:rsid w:val="00C134A9"/>
    <w:rsid w:val="00C14061"/>
    <w:rsid w:val="00C1418F"/>
    <w:rsid w:val="00C146B3"/>
    <w:rsid w:val="00C156F5"/>
    <w:rsid w:val="00C15CFA"/>
    <w:rsid w:val="00C16126"/>
    <w:rsid w:val="00C16C59"/>
    <w:rsid w:val="00C16FA7"/>
    <w:rsid w:val="00C17AFE"/>
    <w:rsid w:val="00C200AC"/>
    <w:rsid w:val="00C2013D"/>
    <w:rsid w:val="00C20255"/>
    <w:rsid w:val="00C21337"/>
    <w:rsid w:val="00C21850"/>
    <w:rsid w:val="00C22160"/>
    <w:rsid w:val="00C226E5"/>
    <w:rsid w:val="00C23062"/>
    <w:rsid w:val="00C235AB"/>
    <w:rsid w:val="00C23610"/>
    <w:rsid w:val="00C243FE"/>
    <w:rsid w:val="00C249A5"/>
    <w:rsid w:val="00C24AFC"/>
    <w:rsid w:val="00C24FCD"/>
    <w:rsid w:val="00C25356"/>
    <w:rsid w:val="00C2539D"/>
    <w:rsid w:val="00C25B1F"/>
    <w:rsid w:val="00C2645F"/>
    <w:rsid w:val="00C27CB0"/>
    <w:rsid w:val="00C30367"/>
    <w:rsid w:val="00C30A27"/>
    <w:rsid w:val="00C314D9"/>
    <w:rsid w:val="00C3173A"/>
    <w:rsid w:val="00C323F6"/>
    <w:rsid w:val="00C325D1"/>
    <w:rsid w:val="00C326C3"/>
    <w:rsid w:val="00C339BF"/>
    <w:rsid w:val="00C33A4E"/>
    <w:rsid w:val="00C3423A"/>
    <w:rsid w:val="00C343D7"/>
    <w:rsid w:val="00C35164"/>
    <w:rsid w:val="00C35CE9"/>
    <w:rsid w:val="00C3632A"/>
    <w:rsid w:val="00C36D46"/>
    <w:rsid w:val="00C36E9C"/>
    <w:rsid w:val="00C36EE5"/>
    <w:rsid w:val="00C379D9"/>
    <w:rsid w:val="00C4060C"/>
    <w:rsid w:val="00C408D9"/>
    <w:rsid w:val="00C41391"/>
    <w:rsid w:val="00C41F8E"/>
    <w:rsid w:val="00C43202"/>
    <w:rsid w:val="00C4352F"/>
    <w:rsid w:val="00C43AA0"/>
    <w:rsid w:val="00C44457"/>
    <w:rsid w:val="00C445C4"/>
    <w:rsid w:val="00C445DB"/>
    <w:rsid w:val="00C44896"/>
    <w:rsid w:val="00C453B8"/>
    <w:rsid w:val="00C4598C"/>
    <w:rsid w:val="00C47FAB"/>
    <w:rsid w:val="00C500B8"/>
    <w:rsid w:val="00C53964"/>
    <w:rsid w:val="00C53CD2"/>
    <w:rsid w:val="00C555EC"/>
    <w:rsid w:val="00C5682E"/>
    <w:rsid w:val="00C5706D"/>
    <w:rsid w:val="00C57079"/>
    <w:rsid w:val="00C57504"/>
    <w:rsid w:val="00C5793C"/>
    <w:rsid w:val="00C60368"/>
    <w:rsid w:val="00C6081D"/>
    <w:rsid w:val="00C61625"/>
    <w:rsid w:val="00C621A5"/>
    <w:rsid w:val="00C624DF"/>
    <w:rsid w:val="00C63DD8"/>
    <w:rsid w:val="00C64288"/>
    <w:rsid w:val="00C64A80"/>
    <w:rsid w:val="00C65D34"/>
    <w:rsid w:val="00C67263"/>
    <w:rsid w:val="00C70A57"/>
    <w:rsid w:val="00C70CA1"/>
    <w:rsid w:val="00C72556"/>
    <w:rsid w:val="00C72936"/>
    <w:rsid w:val="00C729B8"/>
    <w:rsid w:val="00C72D02"/>
    <w:rsid w:val="00C73947"/>
    <w:rsid w:val="00C75391"/>
    <w:rsid w:val="00C75B0F"/>
    <w:rsid w:val="00C8009F"/>
    <w:rsid w:val="00C80E6E"/>
    <w:rsid w:val="00C81CFB"/>
    <w:rsid w:val="00C821E8"/>
    <w:rsid w:val="00C82FD9"/>
    <w:rsid w:val="00C8321A"/>
    <w:rsid w:val="00C8321F"/>
    <w:rsid w:val="00C8452D"/>
    <w:rsid w:val="00C85802"/>
    <w:rsid w:val="00C85C61"/>
    <w:rsid w:val="00C85E94"/>
    <w:rsid w:val="00C860E6"/>
    <w:rsid w:val="00C86261"/>
    <w:rsid w:val="00C86264"/>
    <w:rsid w:val="00C86B28"/>
    <w:rsid w:val="00C87DDB"/>
    <w:rsid w:val="00C90805"/>
    <w:rsid w:val="00C90A1A"/>
    <w:rsid w:val="00C93212"/>
    <w:rsid w:val="00C94741"/>
    <w:rsid w:val="00C94E19"/>
    <w:rsid w:val="00C95F81"/>
    <w:rsid w:val="00C96C2E"/>
    <w:rsid w:val="00C9707C"/>
    <w:rsid w:val="00C97E07"/>
    <w:rsid w:val="00CA169A"/>
    <w:rsid w:val="00CA16DA"/>
    <w:rsid w:val="00CA28A3"/>
    <w:rsid w:val="00CA2E05"/>
    <w:rsid w:val="00CA32EF"/>
    <w:rsid w:val="00CA3C90"/>
    <w:rsid w:val="00CA3F89"/>
    <w:rsid w:val="00CA3FEE"/>
    <w:rsid w:val="00CA5740"/>
    <w:rsid w:val="00CA5A07"/>
    <w:rsid w:val="00CA5ADA"/>
    <w:rsid w:val="00CA5CEB"/>
    <w:rsid w:val="00CA7760"/>
    <w:rsid w:val="00CB0DE4"/>
    <w:rsid w:val="00CB1100"/>
    <w:rsid w:val="00CB111E"/>
    <w:rsid w:val="00CB1E93"/>
    <w:rsid w:val="00CB1FBA"/>
    <w:rsid w:val="00CB30AF"/>
    <w:rsid w:val="00CB3583"/>
    <w:rsid w:val="00CB367F"/>
    <w:rsid w:val="00CB43F7"/>
    <w:rsid w:val="00CB44A7"/>
    <w:rsid w:val="00CB5183"/>
    <w:rsid w:val="00CB67A5"/>
    <w:rsid w:val="00CB72CE"/>
    <w:rsid w:val="00CC06A0"/>
    <w:rsid w:val="00CC1278"/>
    <w:rsid w:val="00CC2A2C"/>
    <w:rsid w:val="00CC3B19"/>
    <w:rsid w:val="00CC3CC2"/>
    <w:rsid w:val="00CC4024"/>
    <w:rsid w:val="00CC47EC"/>
    <w:rsid w:val="00CC4CC6"/>
    <w:rsid w:val="00CC4DA7"/>
    <w:rsid w:val="00CC528B"/>
    <w:rsid w:val="00CC6D72"/>
    <w:rsid w:val="00CD020A"/>
    <w:rsid w:val="00CD08A2"/>
    <w:rsid w:val="00CD125F"/>
    <w:rsid w:val="00CD18CC"/>
    <w:rsid w:val="00CD18D7"/>
    <w:rsid w:val="00CD20FC"/>
    <w:rsid w:val="00CD2480"/>
    <w:rsid w:val="00CD26E7"/>
    <w:rsid w:val="00CD275A"/>
    <w:rsid w:val="00CD2FE2"/>
    <w:rsid w:val="00CD355F"/>
    <w:rsid w:val="00CD4C4F"/>
    <w:rsid w:val="00CD5390"/>
    <w:rsid w:val="00CD588F"/>
    <w:rsid w:val="00CD5E6F"/>
    <w:rsid w:val="00CD6823"/>
    <w:rsid w:val="00CD6E50"/>
    <w:rsid w:val="00CD71F3"/>
    <w:rsid w:val="00CD75BA"/>
    <w:rsid w:val="00CE0549"/>
    <w:rsid w:val="00CE0609"/>
    <w:rsid w:val="00CE125E"/>
    <w:rsid w:val="00CE14B4"/>
    <w:rsid w:val="00CE1F82"/>
    <w:rsid w:val="00CE27CD"/>
    <w:rsid w:val="00CE291D"/>
    <w:rsid w:val="00CE2AFA"/>
    <w:rsid w:val="00CE3D83"/>
    <w:rsid w:val="00CE3E76"/>
    <w:rsid w:val="00CE3E78"/>
    <w:rsid w:val="00CE4593"/>
    <w:rsid w:val="00CE460F"/>
    <w:rsid w:val="00CE5CC8"/>
    <w:rsid w:val="00CE6632"/>
    <w:rsid w:val="00CE7C03"/>
    <w:rsid w:val="00CF0208"/>
    <w:rsid w:val="00CF09D3"/>
    <w:rsid w:val="00CF0B7B"/>
    <w:rsid w:val="00CF357B"/>
    <w:rsid w:val="00CF391D"/>
    <w:rsid w:val="00CF4858"/>
    <w:rsid w:val="00CF50E9"/>
    <w:rsid w:val="00CF6AB5"/>
    <w:rsid w:val="00CF6F1B"/>
    <w:rsid w:val="00CF78F9"/>
    <w:rsid w:val="00D01866"/>
    <w:rsid w:val="00D0263E"/>
    <w:rsid w:val="00D028F8"/>
    <w:rsid w:val="00D036FC"/>
    <w:rsid w:val="00D04EDE"/>
    <w:rsid w:val="00D050EF"/>
    <w:rsid w:val="00D054A0"/>
    <w:rsid w:val="00D05875"/>
    <w:rsid w:val="00D05BEB"/>
    <w:rsid w:val="00D06134"/>
    <w:rsid w:val="00D0634D"/>
    <w:rsid w:val="00D0705C"/>
    <w:rsid w:val="00D1030D"/>
    <w:rsid w:val="00D108B5"/>
    <w:rsid w:val="00D1106B"/>
    <w:rsid w:val="00D11C13"/>
    <w:rsid w:val="00D1202A"/>
    <w:rsid w:val="00D1274A"/>
    <w:rsid w:val="00D14290"/>
    <w:rsid w:val="00D164E4"/>
    <w:rsid w:val="00D201D8"/>
    <w:rsid w:val="00D22B4B"/>
    <w:rsid w:val="00D23332"/>
    <w:rsid w:val="00D24706"/>
    <w:rsid w:val="00D24D3A"/>
    <w:rsid w:val="00D24DDF"/>
    <w:rsid w:val="00D2532B"/>
    <w:rsid w:val="00D25E11"/>
    <w:rsid w:val="00D25E4B"/>
    <w:rsid w:val="00D25EA8"/>
    <w:rsid w:val="00D26291"/>
    <w:rsid w:val="00D27C5D"/>
    <w:rsid w:val="00D30946"/>
    <w:rsid w:val="00D30A8B"/>
    <w:rsid w:val="00D30CC7"/>
    <w:rsid w:val="00D3148D"/>
    <w:rsid w:val="00D31868"/>
    <w:rsid w:val="00D31872"/>
    <w:rsid w:val="00D31B33"/>
    <w:rsid w:val="00D325A6"/>
    <w:rsid w:val="00D32D96"/>
    <w:rsid w:val="00D3314D"/>
    <w:rsid w:val="00D33A9C"/>
    <w:rsid w:val="00D344DF"/>
    <w:rsid w:val="00D35D83"/>
    <w:rsid w:val="00D36F6A"/>
    <w:rsid w:val="00D37B3A"/>
    <w:rsid w:val="00D37EC6"/>
    <w:rsid w:val="00D408E1"/>
    <w:rsid w:val="00D419B0"/>
    <w:rsid w:val="00D423E2"/>
    <w:rsid w:val="00D426DC"/>
    <w:rsid w:val="00D42D0D"/>
    <w:rsid w:val="00D43AE8"/>
    <w:rsid w:val="00D43EF9"/>
    <w:rsid w:val="00D443DA"/>
    <w:rsid w:val="00D45283"/>
    <w:rsid w:val="00D45B98"/>
    <w:rsid w:val="00D53207"/>
    <w:rsid w:val="00D553EC"/>
    <w:rsid w:val="00D55A1B"/>
    <w:rsid w:val="00D56EDB"/>
    <w:rsid w:val="00D6043E"/>
    <w:rsid w:val="00D6068A"/>
    <w:rsid w:val="00D60827"/>
    <w:rsid w:val="00D61096"/>
    <w:rsid w:val="00D624F3"/>
    <w:rsid w:val="00D6280E"/>
    <w:rsid w:val="00D62E02"/>
    <w:rsid w:val="00D6305C"/>
    <w:rsid w:val="00D63883"/>
    <w:rsid w:val="00D64466"/>
    <w:rsid w:val="00D6521B"/>
    <w:rsid w:val="00D653E2"/>
    <w:rsid w:val="00D66ECC"/>
    <w:rsid w:val="00D672CB"/>
    <w:rsid w:val="00D673AC"/>
    <w:rsid w:val="00D67545"/>
    <w:rsid w:val="00D678F0"/>
    <w:rsid w:val="00D67E13"/>
    <w:rsid w:val="00D70B54"/>
    <w:rsid w:val="00D70E08"/>
    <w:rsid w:val="00D70F2C"/>
    <w:rsid w:val="00D70F3E"/>
    <w:rsid w:val="00D71150"/>
    <w:rsid w:val="00D71EAE"/>
    <w:rsid w:val="00D71FDB"/>
    <w:rsid w:val="00D72CC9"/>
    <w:rsid w:val="00D7373D"/>
    <w:rsid w:val="00D73884"/>
    <w:rsid w:val="00D75244"/>
    <w:rsid w:val="00D76307"/>
    <w:rsid w:val="00D76C18"/>
    <w:rsid w:val="00D76D3B"/>
    <w:rsid w:val="00D77121"/>
    <w:rsid w:val="00D77799"/>
    <w:rsid w:val="00D77BFF"/>
    <w:rsid w:val="00D77EF1"/>
    <w:rsid w:val="00D8011B"/>
    <w:rsid w:val="00D8084F"/>
    <w:rsid w:val="00D81325"/>
    <w:rsid w:val="00D82D32"/>
    <w:rsid w:val="00D83684"/>
    <w:rsid w:val="00D837AD"/>
    <w:rsid w:val="00D83DE5"/>
    <w:rsid w:val="00D8524D"/>
    <w:rsid w:val="00D86225"/>
    <w:rsid w:val="00D87D7D"/>
    <w:rsid w:val="00D87F98"/>
    <w:rsid w:val="00D91083"/>
    <w:rsid w:val="00D921D9"/>
    <w:rsid w:val="00D92306"/>
    <w:rsid w:val="00D92888"/>
    <w:rsid w:val="00D94BFA"/>
    <w:rsid w:val="00D95333"/>
    <w:rsid w:val="00D95770"/>
    <w:rsid w:val="00DA1333"/>
    <w:rsid w:val="00DA2543"/>
    <w:rsid w:val="00DA266F"/>
    <w:rsid w:val="00DA2989"/>
    <w:rsid w:val="00DA3E64"/>
    <w:rsid w:val="00DA3EEF"/>
    <w:rsid w:val="00DA5316"/>
    <w:rsid w:val="00DA5587"/>
    <w:rsid w:val="00DA6971"/>
    <w:rsid w:val="00DA7E68"/>
    <w:rsid w:val="00DB003A"/>
    <w:rsid w:val="00DB0A0C"/>
    <w:rsid w:val="00DB0D23"/>
    <w:rsid w:val="00DB241C"/>
    <w:rsid w:val="00DB36C1"/>
    <w:rsid w:val="00DB396C"/>
    <w:rsid w:val="00DB4FB7"/>
    <w:rsid w:val="00DB6315"/>
    <w:rsid w:val="00DB6B7C"/>
    <w:rsid w:val="00DB7377"/>
    <w:rsid w:val="00DB785C"/>
    <w:rsid w:val="00DC1BF1"/>
    <w:rsid w:val="00DC4621"/>
    <w:rsid w:val="00DC4C57"/>
    <w:rsid w:val="00DC50DE"/>
    <w:rsid w:val="00DC535E"/>
    <w:rsid w:val="00DC5436"/>
    <w:rsid w:val="00DC561F"/>
    <w:rsid w:val="00DC5815"/>
    <w:rsid w:val="00DC5A77"/>
    <w:rsid w:val="00DC6F8F"/>
    <w:rsid w:val="00DD069A"/>
    <w:rsid w:val="00DD0F96"/>
    <w:rsid w:val="00DD1725"/>
    <w:rsid w:val="00DD1D7C"/>
    <w:rsid w:val="00DD2B2D"/>
    <w:rsid w:val="00DD2EBA"/>
    <w:rsid w:val="00DD3A3E"/>
    <w:rsid w:val="00DD3DAA"/>
    <w:rsid w:val="00DD4165"/>
    <w:rsid w:val="00DD50C1"/>
    <w:rsid w:val="00DD5417"/>
    <w:rsid w:val="00DD6314"/>
    <w:rsid w:val="00DD71CA"/>
    <w:rsid w:val="00DE043A"/>
    <w:rsid w:val="00DE2ADE"/>
    <w:rsid w:val="00DE2C1B"/>
    <w:rsid w:val="00DE4206"/>
    <w:rsid w:val="00DE43C6"/>
    <w:rsid w:val="00DE4AC0"/>
    <w:rsid w:val="00DE4FCC"/>
    <w:rsid w:val="00DE719C"/>
    <w:rsid w:val="00DE7258"/>
    <w:rsid w:val="00DE76A6"/>
    <w:rsid w:val="00DE7776"/>
    <w:rsid w:val="00DE7F22"/>
    <w:rsid w:val="00DF08D3"/>
    <w:rsid w:val="00DF2033"/>
    <w:rsid w:val="00DF219B"/>
    <w:rsid w:val="00DF296C"/>
    <w:rsid w:val="00DF2C14"/>
    <w:rsid w:val="00DF2ED4"/>
    <w:rsid w:val="00DF3D98"/>
    <w:rsid w:val="00DF68D6"/>
    <w:rsid w:val="00DF7762"/>
    <w:rsid w:val="00DF7BC7"/>
    <w:rsid w:val="00E006FE"/>
    <w:rsid w:val="00E0073E"/>
    <w:rsid w:val="00E00B28"/>
    <w:rsid w:val="00E01826"/>
    <w:rsid w:val="00E01A42"/>
    <w:rsid w:val="00E02747"/>
    <w:rsid w:val="00E030DA"/>
    <w:rsid w:val="00E04440"/>
    <w:rsid w:val="00E06578"/>
    <w:rsid w:val="00E06779"/>
    <w:rsid w:val="00E073FC"/>
    <w:rsid w:val="00E07CA0"/>
    <w:rsid w:val="00E117B3"/>
    <w:rsid w:val="00E118CF"/>
    <w:rsid w:val="00E1294D"/>
    <w:rsid w:val="00E137FB"/>
    <w:rsid w:val="00E13D21"/>
    <w:rsid w:val="00E13D7D"/>
    <w:rsid w:val="00E1472C"/>
    <w:rsid w:val="00E14A7E"/>
    <w:rsid w:val="00E14E8C"/>
    <w:rsid w:val="00E1535E"/>
    <w:rsid w:val="00E15E86"/>
    <w:rsid w:val="00E1638E"/>
    <w:rsid w:val="00E170DD"/>
    <w:rsid w:val="00E1740D"/>
    <w:rsid w:val="00E174B0"/>
    <w:rsid w:val="00E17D41"/>
    <w:rsid w:val="00E20025"/>
    <w:rsid w:val="00E20A7F"/>
    <w:rsid w:val="00E22140"/>
    <w:rsid w:val="00E221B7"/>
    <w:rsid w:val="00E222E3"/>
    <w:rsid w:val="00E227C0"/>
    <w:rsid w:val="00E232FC"/>
    <w:rsid w:val="00E244E4"/>
    <w:rsid w:val="00E24D7C"/>
    <w:rsid w:val="00E262FC"/>
    <w:rsid w:val="00E26BB7"/>
    <w:rsid w:val="00E26DC0"/>
    <w:rsid w:val="00E26F15"/>
    <w:rsid w:val="00E278A8"/>
    <w:rsid w:val="00E30A21"/>
    <w:rsid w:val="00E30FC1"/>
    <w:rsid w:val="00E31B8F"/>
    <w:rsid w:val="00E32751"/>
    <w:rsid w:val="00E33529"/>
    <w:rsid w:val="00E34717"/>
    <w:rsid w:val="00E350D4"/>
    <w:rsid w:val="00E37F09"/>
    <w:rsid w:val="00E400D9"/>
    <w:rsid w:val="00E405F4"/>
    <w:rsid w:val="00E40962"/>
    <w:rsid w:val="00E40AE6"/>
    <w:rsid w:val="00E41977"/>
    <w:rsid w:val="00E41E52"/>
    <w:rsid w:val="00E41E7E"/>
    <w:rsid w:val="00E424D8"/>
    <w:rsid w:val="00E43B37"/>
    <w:rsid w:val="00E451DE"/>
    <w:rsid w:val="00E4595E"/>
    <w:rsid w:val="00E46F13"/>
    <w:rsid w:val="00E479ED"/>
    <w:rsid w:val="00E50D4D"/>
    <w:rsid w:val="00E50EE2"/>
    <w:rsid w:val="00E515E1"/>
    <w:rsid w:val="00E51766"/>
    <w:rsid w:val="00E51B12"/>
    <w:rsid w:val="00E52A88"/>
    <w:rsid w:val="00E540EA"/>
    <w:rsid w:val="00E546DB"/>
    <w:rsid w:val="00E564D7"/>
    <w:rsid w:val="00E56A65"/>
    <w:rsid w:val="00E57CF1"/>
    <w:rsid w:val="00E6009A"/>
    <w:rsid w:val="00E60791"/>
    <w:rsid w:val="00E608F8"/>
    <w:rsid w:val="00E61867"/>
    <w:rsid w:val="00E632BE"/>
    <w:rsid w:val="00E632DE"/>
    <w:rsid w:val="00E635BF"/>
    <w:rsid w:val="00E63EB5"/>
    <w:rsid w:val="00E64114"/>
    <w:rsid w:val="00E64B5F"/>
    <w:rsid w:val="00E64BE8"/>
    <w:rsid w:val="00E65683"/>
    <w:rsid w:val="00E6653F"/>
    <w:rsid w:val="00E7075E"/>
    <w:rsid w:val="00E70C09"/>
    <w:rsid w:val="00E70D2E"/>
    <w:rsid w:val="00E710EE"/>
    <w:rsid w:val="00E71398"/>
    <w:rsid w:val="00E71966"/>
    <w:rsid w:val="00E71DC8"/>
    <w:rsid w:val="00E71E78"/>
    <w:rsid w:val="00E7240B"/>
    <w:rsid w:val="00E72451"/>
    <w:rsid w:val="00E72B32"/>
    <w:rsid w:val="00E72C2F"/>
    <w:rsid w:val="00E76BEF"/>
    <w:rsid w:val="00E76E86"/>
    <w:rsid w:val="00E77139"/>
    <w:rsid w:val="00E77789"/>
    <w:rsid w:val="00E8025A"/>
    <w:rsid w:val="00E80532"/>
    <w:rsid w:val="00E80611"/>
    <w:rsid w:val="00E807DD"/>
    <w:rsid w:val="00E8086F"/>
    <w:rsid w:val="00E82158"/>
    <w:rsid w:val="00E8261D"/>
    <w:rsid w:val="00E83F9E"/>
    <w:rsid w:val="00E85993"/>
    <w:rsid w:val="00E862EB"/>
    <w:rsid w:val="00E8796E"/>
    <w:rsid w:val="00E90797"/>
    <w:rsid w:val="00E91119"/>
    <w:rsid w:val="00E91442"/>
    <w:rsid w:val="00E91541"/>
    <w:rsid w:val="00E91D5A"/>
    <w:rsid w:val="00E92E94"/>
    <w:rsid w:val="00E9322E"/>
    <w:rsid w:val="00E93ECC"/>
    <w:rsid w:val="00E94C8F"/>
    <w:rsid w:val="00E97081"/>
    <w:rsid w:val="00EA0954"/>
    <w:rsid w:val="00EA0A63"/>
    <w:rsid w:val="00EA0B99"/>
    <w:rsid w:val="00EA154F"/>
    <w:rsid w:val="00EA1E26"/>
    <w:rsid w:val="00EA2A5F"/>
    <w:rsid w:val="00EA4194"/>
    <w:rsid w:val="00EA6265"/>
    <w:rsid w:val="00EA7171"/>
    <w:rsid w:val="00EA7949"/>
    <w:rsid w:val="00EA79A4"/>
    <w:rsid w:val="00EB0021"/>
    <w:rsid w:val="00EB035D"/>
    <w:rsid w:val="00EB2651"/>
    <w:rsid w:val="00EB3169"/>
    <w:rsid w:val="00EB316B"/>
    <w:rsid w:val="00EB51FF"/>
    <w:rsid w:val="00EB5BAB"/>
    <w:rsid w:val="00EB6054"/>
    <w:rsid w:val="00EB6E93"/>
    <w:rsid w:val="00EB6FEF"/>
    <w:rsid w:val="00EC06EF"/>
    <w:rsid w:val="00EC1DDD"/>
    <w:rsid w:val="00EC2B7D"/>
    <w:rsid w:val="00EC3240"/>
    <w:rsid w:val="00EC384A"/>
    <w:rsid w:val="00EC563B"/>
    <w:rsid w:val="00EC6306"/>
    <w:rsid w:val="00EC6494"/>
    <w:rsid w:val="00EC751F"/>
    <w:rsid w:val="00EC7F83"/>
    <w:rsid w:val="00ED05ED"/>
    <w:rsid w:val="00ED07EC"/>
    <w:rsid w:val="00ED2BA7"/>
    <w:rsid w:val="00ED461D"/>
    <w:rsid w:val="00ED7447"/>
    <w:rsid w:val="00ED7487"/>
    <w:rsid w:val="00EE0741"/>
    <w:rsid w:val="00EE1D93"/>
    <w:rsid w:val="00EE1FAA"/>
    <w:rsid w:val="00EE3051"/>
    <w:rsid w:val="00EE425B"/>
    <w:rsid w:val="00EE47C3"/>
    <w:rsid w:val="00EE528E"/>
    <w:rsid w:val="00EE56CC"/>
    <w:rsid w:val="00EE5859"/>
    <w:rsid w:val="00EE609D"/>
    <w:rsid w:val="00EE6281"/>
    <w:rsid w:val="00EE65B2"/>
    <w:rsid w:val="00EE72B2"/>
    <w:rsid w:val="00EE77E4"/>
    <w:rsid w:val="00EE799A"/>
    <w:rsid w:val="00EF0D33"/>
    <w:rsid w:val="00EF1254"/>
    <w:rsid w:val="00EF1902"/>
    <w:rsid w:val="00EF4DEE"/>
    <w:rsid w:val="00EF5622"/>
    <w:rsid w:val="00EF5649"/>
    <w:rsid w:val="00EF5CAF"/>
    <w:rsid w:val="00EF6097"/>
    <w:rsid w:val="00EF6C6D"/>
    <w:rsid w:val="00F00B0A"/>
    <w:rsid w:val="00F0247E"/>
    <w:rsid w:val="00F02BED"/>
    <w:rsid w:val="00F02DBE"/>
    <w:rsid w:val="00F0303E"/>
    <w:rsid w:val="00F03BE8"/>
    <w:rsid w:val="00F041A5"/>
    <w:rsid w:val="00F04219"/>
    <w:rsid w:val="00F05F0C"/>
    <w:rsid w:val="00F06A3B"/>
    <w:rsid w:val="00F06A68"/>
    <w:rsid w:val="00F10490"/>
    <w:rsid w:val="00F12A77"/>
    <w:rsid w:val="00F12C94"/>
    <w:rsid w:val="00F13448"/>
    <w:rsid w:val="00F138B8"/>
    <w:rsid w:val="00F13A72"/>
    <w:rsid w:val="00F14A0D"/>
    <w:rsid w:val="00F14EA3"/>
    <w:rsid w:val="00F152F2"/>
    <w:rsid w:val="00F15A5F"/>
    <w:rsid w:val="00F15E54"/>
    <w:rsid w:val="00F16BFC"/>
    <w:rsid w:val="00F17C3D"/>
    <w:rsid w:val="00F22276"/>
    <w:rsid w:val="00F22C70"/>
    <w:rsid w:val="00F234A6"/>
    <w:rsid w:val="00F23629"/>
    <w:rsid w:val="00F24EB0"/>
    <w:rsid w:val="00F2661C"/>
    <w:rsid w:val="00F266EE"/>
    <w:rsid w:val="00F27064"/>
    <w:rsid w:val="00F270E7"/>
    <w:rsid w:val="00F27152"/>
    <w:rsid w:val="00F277C1"/>
    <w:rsid w:val="00F2798E"/>
    <w:rsid w:val="00F27BF4"/>
    <w:rsid w:val="00F313AF"/>
    <w:rsid w:val="00F32125"/>
    <w:rsid w:val="00F327A6"/>
    <w:rsid w:val="00F32C05"/>
    <w:rsid w:val="00F33213"/>
    <w:rsid w:val="00F33A4D"/>
    <w:rsid w:val="00F33FE7"/>
    <w:rsid w:val="00F3458C"/>
    <w:rsid w:val="00F34F5E"/>
    <w:rsid w:val="00F35166"/>
    <w:rsid w:val="00F36536"/>
    <w:rsid w:val="00F36B04"/>
    <w:rsid w:val="00F371B1"/>
    <w:rsid w:val="00F40267"/>
    <w:rsid w:val="00F40B20"/>
    <w:rsid w:val="00F4220B"/>
    <w:rsid w:val="00F424C6"/>
    <w:rsid w:val="00F43401"/>
    <w:rsid w:val="00F4340F"/>
    <w:rsid w:val="00F44D2A"/>
    <w:rsid w:val="00F45B9A"/>
    <w:rsid w:val="00F46146"/>
    <w:rsid w:val="00F461C8"/>
    <w:rsid w:val="00F46962"/>
    <w:rsid w:val="00F475BD"/>
    <w:rsid w:val="00F475F7"/>
    <w:rsid w:val="00F531CC"/>
    <w:rsid w:val="00F5418E"/>
    <w:rsid w:val="00F54E7B"/>
    <w:rsid w:val="00F551A0"/>
    <w:rsid w:val="00F55B25"/>
    <w:rsid w:val="00F56761"/>
    <w:rsid w:val="00F56E2E"/>
    <w:rsid w:val="00F57E7D"/>
    <w:rsid w:val="00F600A5"/>
    <w:rsid w:val="00F617E5"/>
    <w:rsid w:val="00F6228C"/>
    <w:rsid w:val="00F62634"/>
    <w:rsid w:val="00F62AAC"/>
    <w:rsid w:val="00F62E50"/>
    <w:rsid w:val="00F63587"/>
    <w:rsid w:val="00F636AA"/>
    <w:rsid w:val="00F64CA7"/>
    <w:rsid w:val="00F64F5F"/>
    <w:rsid w:val="00F653E6"/>
    <w:rsid w:val="00F65CF6"/>
    <w:rsid w:val="00F66E88"/>
    <w:rsid w:val="00F67835"/>
    <w:rsid w:val="00F67BE3"/>
    <w:rsid w:val="00F700E7"/>
    <w:rsid w:val="00F71C12"/>
    <w:rsid w:val="00F72998"/>
    <w:rsid w:val="00F73179"/>
    <w:rsid w:val="00F75517"/>
    <w:rsid w:val="00F756C9"/>
    <w:rsid w:val="00F75D2B"/>
    <w:rsid w:val="00F77475"/>
    <w:rsid w:val="00F776F1"/>
    <w:rsid w:val="00F8021D"/>
    <w:rsid w:val="00F80EB0"/>
    <w:rsid w:val="00F81290"/>
    <w:rsid w:val="00F81AA8"/>
    <w:rsid w:val="00F8316F"/>
    <w:rsid w:val="00F83385"/>
    <w:rsid w:val="00F83A61"/>
    <w:rsid w:val="00F840E4"/>
    <w:rsid w:val="00F8492F"/>
    <w:rsid w:val="00F84A72"/>
    <w:rsid w:val="00F85C62"/>
    <w:rsid w:val="00F85D01"/>
    <w:rsid w:val="00F86625"/>
    <w:rsid w:val="00F86AF5"/>
    <w:rsid w:val="00F87966"/>
    <w:rsid w:val="00F87EB3"/>
    <w:rsid w:val="00F90022"/>
    <w:rsid w:val="00F91ADC"/>
    <w:rsid w:val="00F92F02"/>
    <w:rsid w:val="00F9323F"/>
    <w:rsid w:val="00F9395D"/>
    <w:rsid w:val="00F93B76"/>
    <w:rsid w:val="00F94100"/>
    <w:rsid w:val="00F94945"/>
    <w:rsid w:val="00F95633"/>
    <w:rsid w:val="00F958FE"/>
    <w:rsid w:val="00F95C00"/>
    <w:rsid w:val="00F95FA2"/>
    <w:rsid w:val="00FA0BE0"/>
    <w:rsid w:val="00FA0C6D"/>
    <w:rsid w:val="00FA1852"/>
    <w:rsid w:val="00FA19BC"/>
    <w:rsid w:val="00FA1CFC"/>
    <w:rsid w:val="00FA1D00"/>
    <w:rsid w:val="00FA2381"/>
    <w:rsid w:val="00FA2796"/>
    <w:rsid w:val="00FA3275"/>
    <w:rsid w:val="00FA5796"/>
    <w:rsid w:val="00FA5D0C"/>
    <w:rsid w:val="00FA5F09"/>
    <w:rsid w:val="00FB04A9"/>
    <w:rsid w:val="00FB1194"/>
    <w:rsid w:val="00FB1283"/>
    <w:rsid w:val="00FB207C"/>
    <w:rsid w:val="00FB21BA"/>
    <w:rsid w:val="00FB267D"/>
    <w:rsid w:val="00FB26C3"/>
    <w:rsid w:val="00FB27E9"/>
    <w:rsid w:val="00FB2B39"/>
    <w:rsid w:val="00FB5F0C"/>
    <w:rsid w:val="00FB6448"/>
    <w:rsid w:val="00FB68A2"/>
    <w:rsid w:val="00FB71FF"/>
    <w:rsid w:val="00FC00C0"/>
    <w:rsid w:val="00FC082E"/>
    <w:rsid w:val="00FC0843"/>
    <w:rsid w:val="00FC085D"/>
    <w:rsid w:val="00FC0A6E"/>
    <w:rsid w:val="00FC0CFC"/>
    <w:rsid w:val="00FC1498"/>
    <w:rsid w:val="00FC1BDA"/>
    <w:rsid w:val="00FC3E89"/>
    <w:rsid w:val="00FC472B"/>
    <w:rsid w:val="00FC491B"/>
    <w:rsid w:val="00FC5786"/>
    <w:rsid w:val="00FC6CDF"/>
    <w:rsid w:val="00FC6E83"/>
    <w:rsid w:val="00FC7088"/>
    <w:rsid w:val="00FC7876"/>
    <w:rsid w:val="00FC7DEA"/>
    <w:rsid w:val="00FD0115"/>
    <w:rsid w:val="00FD0961"/>
    <w:rsid w:val="00FD1541"/>
    <w:rsid w:val="00FD2DB5"/>
    <w:rsid w:val="00FD330F"/>
    <w:rsid w:val="00FD4122"/>
    <w:rsid w:val="00FD4658"/>
    <w:rsid w:val="00FD491B"/>
    <w:rsid w:val="00FD634A"/>
    <w:rsid w:val="00FD649B"/>
    <w:rsid w:val="00FD69F0"/>
    <w:rsid w:val="00FD705E"/>
    <w:rsid w:val="00FD7495"/>
    <w:rsid w:val="00FD7717"/>
    <w:rsid w:val="00FD7C01"/>
    <w:rsid w:val="00FD7D34"/>
    <w:rsid w:val="00FE069B"/>
    <w:rsid w:val="00FE115E"/>
    <w:rsid w:val="00FE152B"/>
    <w:rsid w:val="00FE158C"/>
    <w:rsid w:val="00FE1808"/>
    <w:rsid w:val="00FE1B3C"/>
    <w:rsid w:val="00FE2B55"/>
    <w:rsid w:val="00FE380B"/>
    <w:rsid w:val="00FE3FEC"/>
    <w:rsid w:val="00FE467E"/>
    <w:rsid w:val="00FE5F29"/>
    <w:rsid w:val="00FE60B8"/>
    <w:rsid w:val="00FE649F"/>
    <w:rsid w:val="00FE6AE5"/>
    <w:rsid w:val="00FE6FE9"/>
    <w:rsid w:val="00FF0412"/>
    <w:rsid w:val="00FF1820"/>
    <w:rsid w:val="00FF223F"/>
    <w:rsid w:val="00FF3AE6"/>
    <w:rsid w:val="00FF4517"/>
    <w:rsid w:val="00FF45F3"/>
    <w:rsid w:val="00FF4B0A"/>
    <w:rsid w:val="00FF4EAD"/>
    <w:rsid w:val="00FF4F36"/>
    <w:rsid w:val="00FF50C6"/>
    <w:rsid w:val="00FF541F"/>
    <w:rsid w:val="00FF5AB6"/>
    <w:rsid w:val="00FF5ABC"/>
    <w:rsid w:val="00FF6293"/>
    <w:rsid w:val="00FF637D"/>
    <w:rsid w:val="00FF6784"/>
    <w:rsid w:val="00FF69B1"/>
    <w:rsid w:val="00FF6CD8"/>
    <w:rsid w:val="011347BD"/>
    <w:rsid w:val="014A17A6"/>
    <w:rsid w:val="014A2A4E"/>
    <w:rsid w:val="01584286"/>
    <w:rsid w:val="018F4CB9"/>
    <w:rsid w:val="01A1EDFC"/>
    <w:rsid w:val="02538983"/>
    <w:rsid w:val="0274CE94"/>
    <w:rsid w:val="02D0BC2E"/>
    <w:rsid w:val="02D7C066"/>
    <w:rsid w:val="03990464"/>
    <w:rsid w:val="03DA6D74"/>
    <w:rsid w:val="03EF59E4"/>
    <w:rsid w:val="0424FADD"/>
    <w:rsid w:val="04420E60"/>
    <w:rsid w:val="04AFC47A"/>
    <w:rsid w:val="051499FD"/>
    <w:rsid w:val="0523A24E"/>
    <w:rsid w:val="054DAE44"/>
    <w:rsid w:val="0591EE5E"/>
    <w:rsid w:val="05FCFEBC"/>
    <w:rsid w:val="062D3DED"/>
    <w:rsid w:val="06B06A5E"/>
    <w:rsid w:val="06E97EA5"/>
    <w:rsid w:val="06FEF8D7"/>
    <w:rsid w:val="070D42E5"/>
    <w:rsid w:val="07F5E31D"/>
    <w:rsid w:val="08D9A760"/>
    <w:rsid w:val="08F26C3E"/>
    <w:rsid w:val="08F8C530"/>
    <w:rsid w:val="0962E480"/>
    <w:rsid w:val="0997547D"/>
    <w:rsid w:val="09A5D7F5"/>
    <w:rsid w:val="0A02AA26"/>
    <w:rsid w:val="0A361FB2"/>
    <w:rsid w:val="0ABFAA11"/>
    <w:rsid w:val="0AC2A5B6"/>
    <w:rsid w:val="0AC778C1"/>
    <w:rsid w:val="0AD06FDF"/>
    <w:rsid w:val="0B065FB7"/>
    <w:rsid w:val="0B4B4F98"/>
    <w:rsid w:val="0BBE5A87"/>
    <w:rsid w:val="0BC452CC"/>
    <w:rsid w:val="0BEFF50B"/>
    <w:rsid w:val="0C276D25"/>
    <w:rsid w:val="0C49D6A9"/>
    <w:rsid w:val="0CEE2EBC"/>
    <w:rsid w:val="0D124E00"/>
    <w:rsid w:val="0D87D27F"/>
    <w:rsid w:val="0DE5A70A"/>
    <w:rsid w:val="0E7BD817"/>
    <w:rsid w:val="0E899FF9"/>
    <w:rsid w:val="0EBD9342"/>
    <w:rsid w:val="0F48E8E4"/>
    <w:rsid w:val="0F72B83A"/>
    <w:rsid w:val="0F8ED37C"/>
    <w:rsid w:val="102C9397"/>
    <w:rsid w:val="10CF722F"/>
    <w:rsid w:val="11264075"/>
    <w:rsid w:val="113F14C6"/>
    <w:rsid w:val="117C3658"/>
    <w:rsid w:val="11D7301F"/>
    <w:rsid w:val="12461DAF"/>
    <w:rsid w:val="12B9DEBD"/>
    <w:rsid w:val="13122437"/>
    <w:rsid w:val="13250E66"/>
    <w:rsid w:val="135D111C"/>
    <w:rsid w:val="135DCFD9"/>
    <w:rsid w:val="14205AB5"/>
    <w:rsid w:val="145117E0"/>
    <w:rsid w:val="14C5263C"/>
    <w:rsid w:val="14D16880"/>
    <w:rsid w:val="15AFFFAE"/>
    <w:rsid w:val="1689FE7E"/>
    <w:rsid w:val="16E8C815"/>
    <w:rsid w:val="1747884F"/>
    <w:rsid w:val="175BE84F"/>
    <w:rsid w:val="17A128BE"/>
    <w:rsid w:val="17BC681A"/>
    <w:rsid w:val="17D76A7A"/>
    <w:rsid w:val="17FABA75"/>
    <w:rsid w:val="180B3F72"/>
    <w:rsid w:val="18317D0B"/>
    <w:rsid w:val="18898D7D"/>
    <w:rsid w:val="188DA2C8"/>
    <w:rsid w:val="18E7A070"/>
    <w:rsid w:val="19EAA82C"/>
    <w:rsid w:val="1A1CDFCC"/>
    <w:rsid w:val="1A605E52"/>
    <w:rsid w:val="1A7A60B4"/>
    <w:rsid w:val="1A938911"/>
    <w:rsid w:val="1ABEB7A7"/>
    <w:rsid w:val="1AF3755D"/>
    <w:rsid w:val="1B4B97B6"/>
    <w:rsid w:val="1B8DC58A"/>
    <w:rsid w:val="1BCEC9AE"/>
    <w:rsid w:val="1BE00A9F"/>
    <w:rsid w:val="1C1F4132"/>
    <w:rsid w:val="1C522442"/>
    <w:rsid w:val="1CFECC01"/>
    <w:rsid w:val="1D62F9A3"/>
    <w:rsid w:val="1D7993A8"/>
    <w:rsid w:val="1D8D3D9E"/>
    <w:rsid w:val="1DA4DBEA"/>
    <w:rsid w:val="1E1A7043"/>
    <w:rsid w:val="1E3A913E"/>
    <w:rsid w:val="1E696CE6"/>
    <w:rsid w:val="1F17BC01"/>
    <w:rsid w:val="1F45A71D"/>
    <w:rsid w:val="1F66FA34"/>
    <w:rsid w:val="1FB640A4"/>
    <w:rsid w:val="1FDAF5C3"/>
    <w:rsid w:val="1FF0A73F"/>
    <w:rsid w:val="2087DC0F"/>
    <w:rsid w:val="20C73798"/>
    <w:rsid w:val="20D5D7C7"/>
    <w:rsid w:val="20F9A3C3"/>
    <w:rsid w:val="21079A8A"/>
    <w:rsid w:val="214A2203"/>
    <w:rsid w:val="214FF88A"/>
    <w:rsid w:val="21DF520B"/>
    <w:rsid w:val="22306FC3"/>
    <w:rsid w:val="2286B101"/>
    <w:rsid w:val="229E9AF6"/>
    <w:rsid w:val="22C24D53"/>
    <w:rsid w:val="233475D5"/>
    <w:rsid w:val="23707811"/>
    <w:rsid w:val="24386042"/>
    <w:rsid w:val="2481C2C5"/>
    <w:rsid w:val="2487994C"/>
    <w:rsid w:val="2489B1C7"/>
    <w:rsid w:val="24F30FBD"/>
    <w:rsid w:val="25542DF1"/>
    <w:rsid w:val="260C59CB"/>
    <w:rsid w:val="262EB823"/>
    <w:rsid w:val="26453871"/>
    <w:rsid w:val="26B0D64E"/>
    <w:rsid w:val="26E44342"/>
    <w:rsid w:val="26FCC768"/>
    <w:rsid w:val="272DCDFC"/>
    <w:rsid w:val="27A397A0"/>
    <w:rsid w:val="27A611B1"/>
    <w:rsid w:val="27AE4699"/>
    <w:rsid w:val="280A638E"/>
    <w:rsid w:val="2850E1A6"/>
    <w:rsid w:val="287F2F09"/>
    <w:rsid w:val="289944F9"/>
    <w:rsid w:val="28FCA1A3"/>
    <w:rsid w:val="29E40399"/>
    <w:rsid w:val="2A4135AB"/>
    <w:rsid w:val="2A5B34CF"/>
    <w:rsid w:val="2A78707A"/>
    <w:rsid w:val="2AA3055F"/>
    <w:rsid w:val="2AD89CAC"/>
    <w:rsid w:val="2AF10449"/>
    <w:rsid w:val="2B280191"/>
    <w:rsid w:val="2B6B1F14"/>
    <w:rsid w:val="2BA62941"/>
    <w:rsid w:val="2BC987E0"/>
    <w:rsid w:val="2BFFC99C"/>
    <w:rsid w:val="2C17FC7F"/>
    <w:rsid w:val="2C1D0040"/>
    <w:rsid w:val="2C309545"/>
    <w:rsid w:val="2C9DCAF8"/>
    <w:rsid w:val="2CA0DCA0"/>
    <w:rsid w:val="2EA2BFD6"/>
    <w:rsid w:val="2F88AE8E"/>
    <w:rsid w:val="2FCA4BF3"/>
    <w:rsid w:val="2FD87D62"/>
    <w:rsid w:val="302283B1"/>
    <w:rsid w:val="3032B535"/>
    <w:rsid w:val="303E9037"/>
    <w:rsid w:val="31272F8F"/>
    <w:rsid w:val="31767BAC"/>
    <w:rsid w:val="31CB835C"/>
    <w:rsid w:val="321E4AF7"/>
    <w:rsid w:val="323063AF"/>
    <w:rsid w:val="32448E28"/>
    <w:rsid w:val="32741ACB"/>
    <w:rsid w:val="34185260"/>
    <w:rsid w:val="344FC3DF"/>
    <w:rsid w:val="3476B8DB"/>
    <w:rsid w:val="34883445"/>
    <w:rsid w:val="3512ABD6"/>
    <w:rsid w:val="351C174E"/>
    <w:rsid w:val="35706A26"/>
    <w:rsid w:val="3572B3A3"/>
    <w:rsid w:val="3576D17A"/>
    <w:rsid w:val="35D12C10"/>
    <w:rsid w:val="363FD098"/>
    <w:rsid w:val="36ADD1BB"/>
    <w:rsid w:val="3756DF6A"/>
    <w:rsid w:val="37952B2C"/>
    <w:rsid w:val="37D85DA0"/>
    <w:rsid w:val="389564B3"/>
    <w:rsid w:val="389C2BD1"/>
    <w:rsid w:val="39211D94"/>
    <w:rsid w:val="3929E076"/>
    <w:rsid w:val="397BE6C1"/>
    <w:rsid w:val="398DF62E"/>
    <w:rsid w:val="39D58F63"/>
    <w:rsid w:val="39D84CF1"/>
    <w:rsid w:val="39E2DD5C"/>
    <w:rsid w:val="3A2E91A2"/>
    <w:rsid w:val="3AC4A3E1"/>
    <w:rsid w:val="3AF099DD"/>
    <w:rsid w:val="3B2CEA84"/>
    <w:rsid w:val="3B370C63"/>
    <w:rsid w:val="3B791824"/>
    <w:rsid w:val="3B893064"/>
    <w:rsid w:val="3BCD2812"/>
    <w:rsid w:val="3D232C5D"/>
    <w:rsid w:val="3D2A0532"/>
    <w:rsid w:val="3D4790B0"/>
    <w:rsid w:val="3D6ECA23"/>
    <w:rsid w:val="3DFF0BA0"/>
    <w:rsid w:val="3E002610"/>
    <w:rsid w:val="3F7AD445"/>
    <w:rsid w:val="3F874F44"/>
    <w:rsid w:val="403431EA"/>
    <w:rsid w:val="4041511B"/>
    <w:rsid w:val="404C8947"/>
    <w:rsid w:val="406BD149"/>
    <w:rsid w:val="40FA96E2"/>
    <w:rsid w:val="4141B2C3"/>
    <w:rsid w:val="4151BD4C"/>
    <w:rsid w:val="417E571D"/>
    <w:rsid w:val="418B355B"/>
    <w:rsid w:val="419C2C08"/>
    <w:rsid w:val="41CF314B"/>
    <w:rsid w:val="41EB4C5C"/>
    <w:rsid w:val="41FE7577"/>
    <w:rsid w:val="4207A1AA"/>
    <w:rsid w:val="4251042D"/>
    <w:rsid w:val="431DA04F"/>
    <w:rsid w:val="436FAEBB"/>
    <w:rsid w:val="4378F1DD"/>
    <w:rsid w:val="43DA6726"/>
    <w:rsid w:val="45BCBCEA"/>
    <w:rsid w:val="45EDE5A8"/>
    <w:rsid w:val="464E319D"/>
    <w:rsid w:val="4675E438"/>
    <w:rsid w:val="46A7182C"/>
    <w:rsid w:val="46D7D10F"/>
    <w:rsid w:val="46F27493"/>
    <w:rsid w:val="4749729F"/>
    <w:rsid w:val="47989747"/>
    <w:rsid w:val="480FC953"/>
    <w:rsid w:val="485A8DE0"/>
    <w:rsid w:val="486F3116"/>
    <w:rsid w:val="48F742F9"/>
    <w:rsid w:val="4A25659D"/>
    <w:rsid w:val="4A48C43C"/>
    <w:rsid w:val="4AE8EE85"/>
    <w:rsid w:val="4AF82D8A"/>
    <w:rsid w:val="4B078A08"/>
    <w:rsid w:val="4B4A5158"/>
    <w:rsid w:val="4B830166"/>
    <w:rsid w:val="4B9C1EA6"/>
    <w:rsid w:val="4C08604D"/>
    <w:rsid w:val="4CBC48DD"/>
    <w:rsid w:val="4D037509"/>
    <w:rsid w:val="4D24A5D8"/>
    <w:rsid w:val="4D3393DE"/>
    <w:rsid w:val="4D80D96E"/>
    <w:rsid w:val="4E0F3E34"/>
    <w:rsid w:val="4E4AAC59"/>
    <w:rsid w:val="4E5B4F99"/>
    <w:rsid w:val="4E76406C"/>
    <w:rsid w:val="4E7CB91C"/>
    <w:rsid w:val="4E9A5537"/>
    <w:rsid w:val="4EBD6925"/>
    <w:rsid w:val="4EC82BF4"/>
    <w:rsid w:val="4F13CFAA"/>
    <w:rsid w:val="504C7768"/>
    <w:rsid w:val="50819D5E"/>
    <w:rsid w:val="51824D1B"/>
    <w:rsid w:val="51D7A5FC"/>
    <w:rsid w:val="522A67C7"/>
    <w:rsid w:val="528C3FEC"/>
    <w:rsid w:val="529EAD1F"/>
    <w:rsid w:val="52A612C5"/>
    <w:rsid w:val="52E3C2F4"/>
    <w:rsid w:val="52E4EF52"/>
    <w:rsid w:val="533614C0"/>
    <w:rsid w:val="53681497"/>
    <w:rsid w:val="538E2EDB"/>
    <w:rsid w:val="539A5F49"/>
    <w:rsid w:val="53C1835B"/>
    <w:rsid w:val="540AE5DE"/>
    <w:rsid w:val="54B70A74"/>
    <w:rsid w:val="5523FF89"/>
    <w:rsid w:val="5599F891"/>
    <w:rsid w:val="55BABE35"/>
    <w:rsid w:val="55CFF546"/>
    <w:rsid w:val="5613FF28"/>
    <w:rsid w:val="561857D5"/>
    <w:rsid w:val="561E4A34"/>
    <w:rsid w:val="566DA926"/>
    <w:rsid w:val="5692B802"/>
    <w:rsid w:val="569D061E"/>
    <w:rsid w:val="570D330B"/>
    <w:rsid w:val="573217A0"/>
    <w:rsid w:val="57568E96"/>
    <w:rsid w:val="57D230D4"/>
    <w:rsid w:val="5822E492"/>
    <w:rsid w:val="583E22E0"/>
    <w:rsid w:val="5871CBFA"/>
    <w:rsid w:val="58AD7195"/>
    <w:rsid w:val="595A6C19"/>
    <w:rsid w:val="596181E9"/>
    <w:rsid w:val="59876219"/>
    <w:rsid w:val="59AC26E0"/>
    <w:rsid w:val="5A47492E"/>
    <w:rsid w:val="5A9CF35E"/>
    <w:rsid w:val="5AAD4974"/>
    <w:rsid w:val="5ACF7A2D"/>
    <w:rsid w:val="5B0D6A8A"/>
    <w:rsid w:val="5B1E60AD"/>
    <w:rsid w:val="5B52AAF9"/>
    <w:rsid w:val="5BBB7920"/>
    <w:rsid w:val="5BDF474E"/>
    <w:rsid w:val="5C33CCAE"/>
    <w:rsid w:val="5C7C97CE"/>
    <w:rsid w:val="5CC0B38F"/>
    <w:rsid w:val="5D039C82"/>
    <w:rsid w:val="5D1A27ED"/>
    <w:rsid w:val="5D45D225"/>
    <w:rsid w:val="5D98C7C2"/>
    <w:rsid w:val="5DC1CD07"/>
    <w:rsid w:val="5DCE78AD"/>
    <w:rsid w:val="5F22920F"/>
    <w:rsid w:val="5F52F75F"/>
    <w:rsid w:val="5FA16567"/>
    <w:rsid w:val="5FD2B953"/>
    <w:rsid w:val="60ADA208"/>
    <w:rsid w:val="60B388BD"/>
    <w:rsid w:val="61073DD1"/>
    <w:rsid w:val="61536B71"/>
    <w:rsid w:val="61725BFB"/>
    <w:rsid w:val="61C7412C"/>
    <w:rsid w:val="62772E25"/>
    <w:rsid w:val="6288EEF0"/>
    <w:rsid w:val="62AC02DE"/>
    <w:rsid w:val="62EF3BD2"/>
    <w:rsid w:val="62F54A52"/>
    <w:rsid w:val="62FF5412"/>
    <w:rsid w:val="633303D1"/>
    <w:rsid w:val="6345BAE1"/>
    <w:rsid w:val="640DEDF6"/>
    <w:rsid w:val="65AD266E"/>
    <w:rsid w:val="65C9D5B6"/>
    <w:rsid w:val="6626DC94"/>
    <w:rsid w:val="6694371E"/>
    <w:rsid w:val="66A9BE26"/>
    <w:rsid w:val="66CD78B2"/>
    <w:rsid w:val="66EAFA3A"/>
    <w:rsid w:val="67AC774C"/>
    <w:rsid w:val="6888E8CA"/>
    <w:rsid w:val="688E6720"/>
    <w:rsid w:val="68CB5A97"/>
    <w:rsid w:val="68D83F05"/>
    <w:rsid w:val="68EF8554"/>
    <w:rsid w:val="696D497D"/>
    <w:rsid w:val="69C7A1B4"/>
    <w:rsid w:val="69D70463"/>
    <w:rsid w:val="69F45FC7"/>
    <w:rsid w:val="69FC45B4"/>
    <w:rsid w:val="69FE8B52"/>
    <w:rsid w:val="6A4E47B0"/>
    <w:rsid w:val="6A7B8D16"/>
    <w:rsid w:val="6B023B3D"/>
    <w:rsid w:val="6B0523C3"/>
    <w:rsid w:val="6B4E8D6E"/>
    <w:rsid w:val="6B66FAB7"/>
    <w:rsid w:val="6BBD62E0"/>
    <w:rsid w:val="6BC636AE"/>
    <w:rsid w:val="6C0015CA"/>
    <w:rsid w:val="6C380B25"/>
    <w:rsid w:val="6C7410E6"/>
    <w:rsid w:val="6C7F394A"/>
    <w:rsid w:val="6C884465"/>
    <w:rsid w:val="6C9E0B9E"/>
    <w:rsid w:val="6CBF5EB5"/>
    <w:rsid w:val="6CD456A8"/>
    <w:rsid w:val="6CE31112"/>
    <w:rsid w:val="6D0F07EC"/>
    <w:rsid w:val="6D2EC786"/>
    <w:rsid w:val="6D4AF3CD"/>
    <w:rsid w:val="6DD3DB86"/>
    <w:rsid w:val="6DD4047D"/>
    <w:rsid w:val="6DD678B0"/>
    <w:rsid w:val="6E1BB8D0"/>
    <w:rsid w:val="6E4206B9"/>
    <w:rsid w:val="6E484280"/>
    <w:rsid w:val="6EC05B6F"/>
    <w:rsid w:val="6FAA05F6"/>
    <w:rsid w:val="6FC2DAA4"/>
    <w:rsid w:val="6FC59539"/>
    <w:rsid w:val="6FCC14C0"/>
    <w:rsid w:val="7037780F"/>
    <w:rsid w:val="705677A4"/>
    <w:rsid w:val="7099A7D1"/>
    <w:rsid w:val="7118FFFC"/>
    <w:rsid w:val="713C6A77"/>
    <w:rsid w:val="71DC0D90"/>
    <w:rsid w:val="71EE2F3C"/>
    <w:rsid w:val="72F16C2E"/>
    <w:rsid w:val="730D4D22"/>
    <w:rsid w:val="731577DC"/>
    <w:rsid w:val="735AB682"/>
    <w:rsid w:val="7364BE4C"/>
    <w:rsid w:val="737623FD"/>
    <w:rsid w:val="73A580CE"/>
    <w:rsid w:val="73E43770"/>
    <w:rsid w:val="740177AB"/>
    <w:rsid w:val="7412A0C5"/>
    <w:rsid w:val="7484BCFA"/>
    <w:rsid w:val="74AF3D28"/>
    <w:rsid w:val="74C89C93"/>
    <w:rsid w:val="754D5ACE"/>
    <w:rsid w:val="755A1146"/>
    <w:rsid w:val="759B32B7"/>
    <w:rsid w:val="75C353D6"/>
    <w:rsid w:val="75C8BD8D"/>
    <w:rsid w:val="75DC7116"/>
    <w:rsid w:val="75E4A16E"/>
    <w:rsid w:val="75E6345C"/>
    <w:rsid w:val="763BDDC7"/>
    <w:rsid w:val="77648DEE"/>
    <w:rsid w:val="778378A0"/>
    <w:rsid w:val="77CA889C"/>
    <w:rsid w:val="77D7AE28"/>
    <w:rsid w:val="78673DB5"/>
    <w:rsid w:val="786EA0B9"/>
    <w:rsid w:val="78B36B55"/>
    <w:rsid w:val="78DCABF2"/>
    <w:rsid w:val="79005E4F"/>
    <w:rsid w:val="7921EC61"/>
    <w:rsid w:val="793D1AC4"/>
    <w:rsid w:val="795ED9C9"/>
    <w:rsid w:val="797ADA3E"/>
    <w:rsid w:val="7A9C2EB0"/>
    <w:rsid w:val="7AD0FF4B"/>
    <w:rsid w:val="7AF3FE7E"/>
    <w:rsid w:val="7B7D0794"/>
    <w:rsid w:val="7B9EDE77"/>
    <w:rsid w:val="7C0DDF08"/>
    <w:rsid w:val="7C0E382F"/>
    <w:rsid w:val="7C361231"/>
    <w:rsid w:val="7C694969"/>
    <w:rsid w:val="7C7732BE"/>
    <w:rsid w:val="7CC3A555"/>
    <w:rsid w:val="7CED7B8B"/>
    <w:rsid w:val="7D098817"/>
    <w:rsid w:val="7D3464D5"/>
    <w:rsid w:val="7D78DC2E"/>
    <w:rsid w:val="7E2B9F40"/>
    <w:rsid w:val="7EA10FB9"/>
    <w:rsid w:val="7ED67F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53C80"/>
  <w15:chartTrackingRefBased/>
  <w15:docId w15:val="{AF5289A8-7F9A-4008-B000-066AF95E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7F3"/>
    <w:pPr>
      <w:spacing w:after="200" w:line="276" w:lineRule="auto"/>
    </w:pPr>
    <w:rPr>
      <w:szCs w:val="22"/>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5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573"/>
  </w:style>
  <w:style w:type="paragraph" w:styleId="Footer">
    <w:name w:val="footer"/>
    <w:basedOn w:val="Normal"/>
    <w:link w:val="FooterChar"/>
    <w:uiPriority w:val="99"/>
    <w:unhideWhenUsed/>
    <w:rsid w:val="004905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573"/>
  </w:style>
  <w:style w:type="paragraph" w:styleId="BalloonText">
    <w:name w:val="Balloon Text"/>
    <w:basedOn w:val="Normal"/>
    <w:link w:val="BalloonTextChar"/>
    <w:uiPriority w:val="99"/>
    <w:semiHidden/>
    <w:unhideWhenUsed/>
    <w:rsid w:val="0049057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90573"/>
    <w:rPr>
      <w:rFonts w:ascii="Tahoma" w:hAnsi="Tahoma" w:cs="Tahoma"/>
      <w:sz w:val="16"/>
      <w:szCs w:val="16"/>
    </w:rPr>
  </w:style>
  <w:style w:type="table" w:styleId="TableGrid">
    <w:name w:val="Table Grid"/>
    <w:basedOn w:val="TableNormal"/>
    <w:uiPriority w:val="59"/>
    <w:rsid w:val="00490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81736"/>
    <w:pPr>
      <w:autoSpaceDE w:val="0"/>
      <w:autoSpaceDN w:val="0"/>
      <w:adjustRightInd w:val="0"/>
      <w:spacing w:after="0" w:line="360" w:lineRule="auto"/>
    </w:pPr>
    <w:rPr>
      <w:rFonts w:ascii="Times New Roman" w:eastAsia="Times New Roman" w:hAnsi="Times New Roman"/>
      <w:bCs/>
      <w:i/>
      <w:iCs/>
      <w:sz w:val="24"/>
      <w:szCs w:val="16"/>
      <w:lang w:eastAsia="x-none"/>
    </w:rPr>
  </w:style>
  <w:style w:type="character" w:customStyle="1" w:styleId="BodyTextChar">
    <w:name w:val="Body Text Char"/>
    <w:link w:val="BodyText"/>
    <w:rsid w:val="00381736"/>
    <w:rPr>
      <w:rFonts w:ascii="Times New Roman" w:eastAsia="Times New Roman" w:hAnsi="Times New Roman" w:cs="Arial"/>
      <w:bCs/>
      <w:i/>
      <w:iCs/>
      <w:sz w:val="24"/>
      <w:szCs w:val="16"/>
      <w:lang w:val="en-CA"/>
    </w:rPr>
  </w:style>
  <w:style w:type="character" w:styleId="Strong">
    <w:name w:val="Strong"/>
    <w:uiPriority w:val="22"/>
    <w:qFormat/>
    <w:rsid w:val="00FB1194"/>
    <w:rPr>
      <w:b/>
      <w:bCs/>
    </w:rPr>
  </w:style>
  <w:style w:type="paragraph" w:styleId="NormalWeb">
    <w:name w:val="Normal (Web)"/>
    <w:basedOn w:val="Normal"/>
    <w:uiPriority w:val="99"/>
    <w:unhideWhenUsed/>
    <w:rsid w:val="00D7373D"/>
    <w:pPr>
      <w:spacing w:before="100" w:beforeAutospacing="1" w:after="100" w:afterAutospacing="1" w:line="240" w:lineRule="auto"/>
    </w:pPr>
    <w:rPr>
      <w:rFonts w:ascii="Times New Roman" w:eastAsia="Times New Roman" w:hAnsi="Times New Roman"/>
      <w:sz w:val="24"/>
      <w:szCs w:val="24"/>
      <w:lang w:val="en-US"/>
    </w:rPr>
  </w:style>
  <w:style w:type="character" w:styleId="CommentReference">
    <w:name w:val="annotation reference"/>
    <w:uiPriority w:val="99"/>
    <w:semiHidden/>
    <w:unhideWhenUsed/>
    <w:rsid w:val="00970C8D"/>
    <w:rPr>
      <w:sz w:val="16"/>
      <w:szCs w:val="16"/>
    </w:rPr>
  </w:style>
  <w:style w:type="paragraph" w:styleId="CommentText">
    <w:name w:val="annotation text"/>
    <w:basedOn w:val="Normal"/>
    <w:link w:val="CommentTextChar"/>
    <w:uiPriority w:val="99"/>
    <w:semiHidden/>
    <w:unhideWhenUsed/>
    <w:rsid w:val="00970C8D"/>
    <w:rPr>
      <w:szCs w:val="20"/>
      <w:lang w:eastAsia="x-none"/>
    </w:rPr>
  </w:style>
  <w:style w:type="character" w:customStyle="1" w:styleId="CommentTextChar">
    <w:name w:val="Comment Text Char"/>
    <w:link w:val="CommentText"/>
    <w:uiPriority w:val="99"/>
    <w:semiHidden/>
    <w:rsid w:val="00970C8D"/>
    <w:rPr>
      <w:lang w:val="en-CA"/>
    </w:rPr>
  </w:style>
  <w:style w:type="paragraph" w:styleId="CommentSubject">
    <w:name w:val="annotation subject"/>
    <w:basedOn w:val="CommentText"/>
    <w:next w:val="CommentText"/>
    <w:link w:val="CommentSubjectChar"/>
    <w:uiPriority w:val="99"/>
    <w:semiHidden/>
    <w:unhideWhenUsed/>
    <w:rsid w:val="00970C8D"/>
    <w:rPr>
      <w:b/>
      <w:bCs/>
    </w:rPr>
  </w:style>
  <w:style w:type="character" w:customStyle="1" w:styleId="CommentSubjectChar">
    <w:name w:val="Comment Subject Char"/>
    <w:link w:val="CommentSubject"/>
    <w:uiPriority w:val="99"/>
    <w:semiHidden/>
    <w:rsid w:val="00970C8D"/>
    <w:rPr>
      <w:b/>
      <w:bCs/>
      <w:lang w:val="en-CA"/>
    </w:rPr>
  </w:style>
  <w:style w:type="character" w:styleId="Hyperlink">
    <w:name w:val="Hyperlink"/>
    <w:uiPriority w:val="99"/>
    <w:unhideWhenUsed/>
    <w:rsid w:val="00383752"/>
    <w:rPr>
      <w:color w:val="0000FF"/>
      <w:u w:val="single"/>
    </w:rPr>
  </w:style>
  <w:style w:type="paragraph" w:styleId="ListParagraph">
    <w:name w:val="List Paragraph"/>
    <w:basedOn w:val="Normal"/>
    <w:uiPriority w:val="34"/>
    <w:qFormat/>
    <w:rsid w:val="00D14290"/>
    <w:pPr>
      <w:ind w:left="720"/>
      <w:contextualSpacing/>
    </w:pPr>
  </w:style>
  <w:style w:type="character" w:styleId="UnresolvedMention">
    <w:name w:val="Unresolved Mention"/>
    <w:uiPriority w:val="99"/>
    <w:semiHidden/>
    <w:unhideWhenUsed/>
    <w:rsid w:val="005E3FE4"/>
    <w:rPr>
      <w:color w:val="808080"/>
      <w:shd w:val="clear" w:color="auto" w:fill="E6E6E6"/>
    </w:rPr>
  </w:style>
  <w:style w:type="paragraph" w:styleId="Revision">
    <w:name w:val="Revision"/>
    <w:hidden/>
    <w:uiPriority w:val="99"/>
    <w:semiHidden/>
    <w:rsid w:val="00283EEE"/>
    <w:rPr>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1911">
      <w:bodyDiv w:val="1"/>
      <w:marLeft w:val="0"/>
      <w:marRight w:val="0"/>
      <w:marTop w:val="0"/>
      <w:marBottom w:val="0"/>
      <w:divBdr>
        <w:top w:val="none" w:sz="0" w:space="0" w:color="auto"/>
        <w:left w:val="none" w:sz="0" w:space="0" w:color="auto"/>
        <w:bottom w:val="none" w:sz="0" w:space="0" w:color="auto"/>
        <w:right w:val="none" w:sz="0" w:space="0" w:color="auto"/>
      </w:divBdr>
    </w:div>
    <w:div w:id="144708613">
      <w:bodyDiv w:val="1"/>
      <w:marLeft w:val="0"/>
      <w:marRight w:val="0"/>
      <w:marTop w:val="0"/>
      <w:marBottom w:val="0"/>
      <w:divBdr>
        <w:top w:val="none" w:sz="0" w:space="0" w:color="auto"/>
        <w:left w:val="none" w:sz="0" w:space="0" w:color="auto"/>
        <w:bottom w:val="none" w:sz="0" w:space="0" w:color="auto"/>
        <w:right w:val="none" w:sz="0" w:space="0" w:color="auto"/>
      </w:divBdr>
    </w:div>
    <w:div w:id="245112600">
      <w:bodyDiv w:val="1"/>
      <w:marLeft w:val="0"/>
      <w:marRight w:val="0"/>
      <w:marTop w:val="0"/>
      <w:marBottom w:val="0"/>
      <w:divBdr>
        <w:top w:val="none" w:sz="0" w:space="0" w:color="auto"/>
        <w:left w:val="none" w:sz="0" w:space="0" w:color="auto"/>
        <w:bottom w:val="none" w:sz="0" w:space="0" w:color="auto"/>
        <w:right w:val="none" w:sz="0" w:space="0" w:color="auto"/>
      </w:divBdr>
      <w:divsChild>
        <w:div w:id="1260527131">
          <w:marLeft w:val="0"/>
          <w:marRight w:val="0"/>
          <w:marTop w:val="0"/>
          <w:marBottom w:val="0"/>
          <w:divBdr>
            <w:top w:val="none" w:sz="0" w:space="0" w:color="auto"/>
            <w:left w:val="none" w:sz="0" w:space="0" w:color="auto"/>
            <w:bottom w:val="none" w:sz="0" w:space="0" w:color="auto"/>
            <w:right w:val="none" w:sz="0" w:space="0" w:color="auto"/>
          </w:divBdr>
          <w:divsChild>
            <w:div w:id="1694186499">
              <w:marLeft w:val="0"/>
              <w:marRight w:val="0"/>
              <w:marTop w:val="0"/>
              <w:marBottom w:val="0"/>
              <w:divBdr>
                <w:top w:val="none" w:sz="0" w:space="0" w:color="auto"/>
                <w:left w:val="none" w:sz="0" w:space="0" w:color="auto"/>
                <w:bottom w:val="none" w:sz="0" w:space="0" w:color="auto"/>
                <w:right w:val="none" w:sz="0" w:space="0" w:color="auto"/>
              </w:divBdr>
              <w:divsChild>
                <w:div w:id="503322375">
                  <w:marLeft w:val="0"/>
                  <w:marRight w:val="0"/>
                  <w:marTop w:val="0"/>
                  <w:marBottom w:val="0"/>
                  <w:divBdr>
                    <w:top w:val="none" w:sz="0" w:space="0" w:color="auto"/>
                    <w:left w:val="none" w:sz="0" w:space="0" w:color="auto"/>
                    <w:bottom w:val="none" w:sz="0" w:space="0" w:color="auto"/>
                    <w:right w:val="none" w:sz="0" w:space="0" w:color="auto"/>
                  </w:divBdr>
                  <w:divsChild>
                    <w:div w:id="1539393141">
                      <w:marLeft w:val="0"/>
                      <w:marRight w:val="0"/>
                      <w:marTop w:val="0"/>
                      <w:marBottom w:val="0"/>
                      <w:divBdr>
                        <w:top w:val="none" w:sz="0" w:space="0" w:color="auto"/>
                        <w:left w:val="none" w:sz="0" w:space="0" w:color="auto"/>
                        <w:bottom w:val="none" w:sz="0" w:space="0" w:color="auto"/>
                        <w:right w:val="none" w:sz="0" w:space="0" w:color="auto"/>
                      </w:divBdr>
                      <w:divsChild>
                        <w:div w:id="6064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693341">
      <w:bodyDiv w:val="1"/>
      <w:marLeft w:val="0"/>
      <w:marRight w:val="0"/>
      <w:marTop w:val="0"/>
      <w:marBottom w:val="0"/>
      <w:divBdr>
        <w:top w:val="none" w:sz="0" w:space="0" w:color="auto"/>
        <w:left w:val="none" w:sz="0" w:space="0" w:color="auto"/>
        <w:bottom w:val="none" w:sz="0" w:space="0" w:color="auto"/>
        <w:right w:val="none" w:sz="0" w:space="0" w:color="auto"/>
      </w:divBdr>
    </w:div>
    <w:div w:id="401871395">
      <w:bodyDiv w:val="1"/>
      <w:marLeft w:val="0"/>
      <w:marRight w:val="0"/>
      <w:marTop w:val="0"/>
      <w:marBottom w:val="0"/>
      <w:divBdr>
        <w:top w:val="none" w:sz="0" w:space="0" w:color="auto"/>
        <w:left w:val="none" w:sz="0" w:space="0" w:color="auto"/>
        <w:bottom w:val="none" w:sz="0" w:space="0" w:color="auto"/>
        <w:right w:val="none" w:sz="0" w:space="0" w:color="auto"/>
      </w:divBdr>
    </w:div>
    <w:div w:id="444885442">
      <w:bodyDiv w:val="1"/>
      <w:marLeft w:val="0"/>
      <w:marRight w:val="0"/>
      <w:marTop w:val="0"/>
      <w:marBottom w:val="0"/>
      <w:divBdr>
        <w:top w:val="none" w:sz="0" w:space="0" w:color="auto"/>
        <w:left w:val="none" w:sz="0" w:space="0" w:color="auto"/>
        <w:bottom w:val="none" w:sz="0" w:space="0" w:color="auto"/>
        <w:right w:val="none" w:sz="0" w:space="0" w:color="auto"/>
      </w:divBdr>
    </w:div>
    <w:div w:id="446630174">
      <w:bodyDiv w:val="1"/>
      <w:marLeft w:val="0"/>
      <w:marRight w:val="0"/>
      <w:marTop w:val="0"/>
      <w:marBottom w:val="0"/>
      <w:divBdr>
        <w:top w:val="none" w:sz="0" w:space="0" w:color="auto"/>
        <w:left w:val="none" w:sz="0" w:space="0" w:color="auto"/>
        <w:bottom w:val="none" w:sz="0" w:space="0" w:color="auto"/>
        <w:right w:val="none" w:sz="0" w:space="0" w:color="auto"/>
      </w:divBdr>
    </w:div>
    <w:div w:id="459106855">
      <w:bodyDiv w:val="1"/>
      <w:marLeft w:val="0"/>
      <w:marRight w:val="0"/>
      <w:marTop w:val="0"/>
      <w:marBottom w:val="0"/>
      <w:divBdr>
        <w:top w:val="none" w:sz="0" w:space="0" w:color="auto"/>
        <w:left w:val="none" w:sz="0" w:space="0" w:color="auto"/>
        <w:bottom w:val="none" w:sz="0" w:space="0" w:color="auto"/>
        <w:right w:val="none" w:sz="0" w:space="0" w:color="auto"/>
      </w:divBdr>
      <w:divsChild>
        <w:div w:id="894858499">
          <w:marLeft w:val="0"/>
          <w:marRight w:val="0"/>
          <w:marTop w:val="0"/>
          <w:marBottom w:val="0"/>
          <w:divBdr>
            <w:top w:val="none" w:sz="0" w:space="0" w:color="auto"/>
            <w:left w:val="none" w:sz="0" w:space="0" w:color="auto"/>
            <w:bottom w:val="none" w:sz="0" w:space="0" w:color="auto"/>
            <w:right w:val="none" w:sz="0" w:space="0" w:color="auto"/>
          </w:divBdr>
          <w:divsChild>
            <w:div w:id="472352">
              <w:marLeft w:val="0"/>
              <w:marRight w:val="0"/>
              <w:marTop w:val="0"/>
              <w:marBottom w:val="0"/>
              <w:divBdr>
                <w:top w:val="none" w:sz="0" w:space="0" w:color="auto"/>
                <w:left w:val="none" w:sz="0" w:space="0" w:color="auto"/>
                <w:bottom w:val="none" w:sz="0" w:space="0" w:color="auto"/>
                <w:right w:val="none" w:sz="0" w:space="0" w:color="auto"/>
              </w:divBdr>
              <w:divsChild>
                <w:div w:id="1540700394">
                  <w:marLeft w:val="0"/>
                  <w:marRight w:val="0"/>
                  <w:marTop w:val="0"/>
                  <w:marBottom w:val="0"/>
                  <w:divBdr>
                    <w:top w:val="none" w:sz="0" w:space="0" w:color="auto"/>
                    <w:left w:val="none" w:sz="0" w:space="0" w:color="auto"/>
                    <w:bottom w:val="none" w:sz="0" w:space="0" w:color="auto"/>
                    <w:right w:val="none" w:sz="0" w:space="0" w:color="auto"/>
                  </w:divBdr>
                  <w:divsChild>
                    <w:div w:id="37651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345428">
      <w:bodyDiv w:val="1"/>
      <w:marLeft w:val="0"/>
      <w:marRight w:val="0"/>
      <w:marTop w:val="0"/>
      <w:marBottom w:val="0"/>
      <w:divBdr>
        <w:top w:val="none" w:sz="0" w:space="0" w:color="auto"/>
        <w:left w:val="none" w:sz="0" w:space="0" w:color="auto"/>
        <w:bottom w:val="none" w:sz="0" w:space="0" w:color="auto"/>
        <w:right w:val="none" w:sz="0" w:space="0" w:color="auto"/>
      </w:divBdr>
    </w:div>
    <w:div w:id="572816945">
      <w:bodyDiv w:val="1"/>
      <w:marLeft w:val="0"/>
      <w:marRight w:val="0"/>
      <w:marTop w:val="0"/>
      <w:marBottom w:val="0"/>
      <w:divBdr>
        <w:top w:val="none" w:sz="0" w:space="0" w:color="auto"/>
        <w:left w:val="none" w:sz="0" w:space="0" w:color="auto"/>
        <w:bottom w:val="none" w:sz="0" w:space="0" w:color="auto"/>
        <w:right w:val="none" w:sz="0" w:space="0" w:color="auto"/>
      </w:divBdr>
    </w:div>
    <w:div w:id="606932481">
      <w:bodyDiv w:val="1"/>
      <w:marLeft w:val="0"/>
      <w:marRight w:val="0"/>
      <w:marTop w:val="0"/>
      <w:marBottom w:val="0"/>
      <w:divBdr>
        <w:top w:val="none" w:sz="0" w:space="0" w:color="auto"/>
        <w:left w:val="none" w:sz="0" w:space="0" w:color="auto"/>
        <w:bottom w:val="none" w:sz="0" w:space="0" w:color="auto"/>
        <w:right w:val="none" w:sz="0" w:space="0" w:color="auto"/>
      </w:divBdr>
    </w:div>
    <w:div w:id="613438006">
      <w:bodyDiv w:val="1"/>
      <w:marLeft w:val="0"/>
      <w:marRight w:val="0"/>
      <w:marTop w:val="0"/>
      <w:marBottom w:val="0"/>
      <w:divBdr>
        <w:top w:val="none" w:sz="0" w:space="0" w:color="auto"/>
        <w:left w:val="none" w:sz="0" w:space="0" w:color="auto"/>
        <w:bottom w:val="none" w:sz="0" w:space="0" w:color="auto"/>
        <w:right w:val="none" w:sz="0" w:space="0" w:color="auto"/>
      </w:divBdr>
    </w:div>
    <w:div w:id="616956534">
      <w:bodyDiv w:val="1"/>
      <w:marLeft w:val="0"/>
      <w:marRight w:val="0"/>
      <w:marTop w:val="0"/>
      <w:marBottom w:val="0"/>
      <w:divBdr>
        <w:top w:val="none" w:sz="0" w:space="0" w:color="auto"/>
        <w:left w:val="none" w:sz="0" w:space="0" w:color="auto"/>
        <w:bottom w:val="none" w:sz="0" w:space="0" w:color="auto"/>
        <w:right w:val="none" w:sz="0" w:space="0" w:color="auto"/>
      </w:divBdr>
    </w:div>
    <w:div w:id="716397365">
      <w:bodyDiv w:val="1"/>
      <w:marLeft w:val="0"/>
      <w:marRight w:val="0"/>
      <w:marTop w:val="0"/>
      <w:marBottom w:val="0"/>
      <w:divBdr>
        <w:top w:val="none" w:sz="0" w:space="0" w:color="auto"/>
        <w:left w:val="none" w:sz="0" w:space="0" w:color="auto"/>
        <w:bottom w:val="none" w:sz="0" w:space="0" w:color="auto"/>
        <w:right w:val="none" w:sz="0" w:space="0" w:color="auto"/>
      </w:divBdr>
      <w:divsChild>
        <w:div w:id="1815947314">
          <w:marLeft w:val="0"/>
          <w:marRight w:val="0"/>
          <w:marTop w:val="0"/>
          <w:marBottom w:val="0"/>
          <w:divBdr>
            <w:top w:val="none" w:sz="0" w:space="0" w:color="auto"/>
            <w:left w:val="none" w:sz="0" w:space="0" w:color="auto"/>
            <w:bottom w:val="none" w:sz="0" w:space="0" w:color="auto"/>
            <w:right w:val="none" w:sz="0" w:space="0" w:color="auto"/>
          </w:divBdr>
          <w:divsChild>
            <w:div w:id="726299799">
              <w:marLeft w:val="0"/>
              <w:marRight w:val="0"/>
              <w:marTop w:val="0"/>
              <w:marBottom w:val="0"/>
              <w:divBdr>
                <w:top w:val="none" w:sz="0" w:space="0" w:color="auto"/>
                <w:left w:val="none" w:sz="0" w:space="0" w:color="auto"/>
                <w:bottom w:val="none" w:sz="0" w:space="0" w:color="auto"/>
                <w:right w:val="none" w:sz="0" w:space="0" w:color="auto"/>
              </w:divBdr>
              <w:divsChild>
                <w:div w:id="2014867835">
                  <w:marLeft w:val="0"/>
                  <w:marRight w:val="0"/>
                  <w:marTop w:val="0"/>
                  <w:marBottom w:val="0"/>
                  <w:divBdr>
                    <w:top w:val="none" w:sz="0" w:space="0" w:color="auto"/>
                    <w:left w:val="none" w:sz="0" w:space="0" w:color="auto"/>
                    <w:bottom w:val="none" w:sz="0" w:space="0" w:color="auto"/>
                    <w:right w:val="none" w:sz="0" w:space="0" w:color="auto"/>
                  </w:divBdr>
                  <w:divsChild>
                    <w:div w:id="7906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403453">
      <w:bodyDiv w:val="1"/>
      <w:marLeft w:val="0"/>
      <w:marRight w:val="0"/>
      <w:marTop w:val="0"/>
      <w:marBottom w:val="0"/>
      <w:divBdr>
        <w:top w:val="none" w:sz="0" w:space="0" w:color="auto"/>
        <w:left w:val="none" w:sz="0" w:space="0" w:color="auto"/>
        <w:bottom w:val="none" w:sz="0" w:space="0" w:color="auto"/>
        <w:right w:val="none" w:sz="0" w:space="0" w:color="auto"/>
      </w:divBdr>
      <w:divsChild>
        <w:div w:id="1411728857">
          <w:marLeft w:val="0"/>
          <w:marRight w:val="0"/>
          <w:marTop w:val="0"/>
          <w:marBottom w:val="0"/>
          <w:divBdr>
            <w:top w:val="none" w:sz="0" w:space="0" w:color="auto"/>
            <w:left w:val="none" w:sz="0" w:space="0" w:color="auto"/>
            <w:bottom w:val="none" w:sz="0" w:space="0" w:color="auto"/>
            <w:right w:val="none" w:sz="0" w:space="0" w:color="auto"/>
          </w:divBdr>
          <w:divsChild>
            <w:div w:id="2017489193">
              <w:marLeft w:val="0"/>
              <w:marRight w:val="0"/>
              <w:marTop w:val="0"/>
              <w:marBottom w:val="0"/>
              <w:divBdr>
                <w:top w:val="none" w:sz="0" w:space="0" w:color="auto"/>
                <w:left w:val="none" w:sz="0" w:space="0" w:color="auto"/>
                <w:bottom w:val="none" w:sz="0" w:space="0" w:color="auto"/>
                <w:right w:val="none" w:sz="0" w:space="0" w:color="auto"/>
              </w:divBdr>
              <w:divsChild>
                <w:div w:id="1031416728">
                  <w:marLeft w:val="0"/>
                  <w:marRight w:val="0"/>
                  <w:marTop w:val="0"/>
                  <w:marBottom w:val="0"/>
                  <w:divBdr>
                    <w:top w:val="none" w:sz="0" w:space="0" w:color="auto"/>
                    <w:left w:val="none" w:sz="0" w:space="0" w:color="auto"/>
                    <w:bottom w:val="none" w:sz="0" w:space="0" w:color="auto"/>
                    <w:right w:val="none" w:sz="0" w:space="0" w:color="auto"/>
                  </w:divBdr>
                  <w:divsChild>
                    <w:div w:id="203406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891228">
      <w:bodyDiv w:val="1"/>
      <w:marLeft w:val="0"/>
      <w:marRight w:val="0"/>
      <w:marTop w:val="0"/>
      <w:marBottom w:val="0"/>
      <w:divBdr>
        <w:top w:val="none" w:sz="0" w:space="0" w:color="auto"/>
        <w:left w:val="none" w:sz="0" w:space="0" w:color="auto"/>
        <w:bottom w:val="none" w:sz="0" w:space="0" w:color="auto"/>
        <w:right w:val="none" w:sz="0" w:space="0" w:color="auto"/>
      </w:divBdr>
    </w:div>
    <w:div w:id="980233212">
      <w:bodyDiv w:val="1"/>
      <w:marLeft w:val="0"/>
      <w:marRight w:val="0"/>
      <w:marTop w:val="0"/>
      <w:marBottom w:val="0"/>
      <w:divBdr>
        <w:top w:val="none" w:sz="0" w:space="0" w:color="auto"/>
        <w:left w:val="none" w:sz="0" w:space="0" w:color="auto"/>
        <w:bottom w:val="none" w:sz="0" w:space="0" w:color="auto"/>
        <w:right w:val="none" w:sz="0" w:space="0" w:color="auto"/>
      </w:divBdr>
    </w:div>
    <w:div w:id="1027827848">
      <w:bodyDiv w:val="1"/>
      <w:marLeft w:val="0"/>
      <w:marRight w:val="0"/>
      <w:marTop w:val="0"/>
      <w:marBottom w:val="0"/>
      <w:divBdr>
        <w:top w:val="none" w:sz="0" w:space="0" w:color="auto"/>
        <w:left w:val="none" w:sz="0" w:space="0" w:color="auto"/>
        <w:bottom w:val="none" w:sz="0" w:space="0" w:color="auto"/>
        <w:right w:val="none" w:sz="0" w:space="0" w:color="auto"/>
      </w:divBdr>
    </w:div>
    <w:div w:id="1110933282">
      <w:bodyDiv w:val="1"/>
      <w:marLeft w:val="0"/>
      <w:marRight w:val="0"/>
      <w:marTop w:val="0"/>
      <w:marBottom w:val="0"/>
      <w:divBdr>
        <w:top w:val="none" w:sz="0" w:space="0" w:color="auto"/>
        <w:left w:val="none" w:sz="0" w:space="0" w:color="auto"/>
        <w:bottom w:val="none" w:sz="0" w:space="0" w:color="auto"/>
        <w:right w:val="none" w:sz="0" w:space="0" w:color="auto"/>
      </w:divBdr>
    </w:div>
    <w:div w:id="1118183275">
      <w:bodyDiv w:val="1"/>
      <w:marLeft w:val="0"/>
      <w:marRight w:val="0"/>
      <w:marTop w:val="0"/>
      <w:marBottom w:val="0"/>
      <w:divBdr>
        <w:top w:val="none" w:sz="0" w:space="0" w:color="auto"/>
        <w:left w:val="none" w:sz="0" w:space="0" w:color="auto"/>
        <w:bottom w:val="none" w:sz="0" w:space="0" w:color="auto"/>
        <w:right w:val="none" w:sz="0" w:space="0" w:color="auto"/>
      </w:divBdr>
    </w:div>
    <w:div w:id="1202547483">
      <w:bodyDiv w:val="1"/>
      <w:marLeft w:val="0"/>
      <w:marRight w:val="0"/>
      <w:marTop w:val="0"/>
      <w:marBottom w:val="0"/>
      <w:divBdr>
        <w:top w:val="none" w:sz="0" w:space="0" w:color="auto"/>
        <w:left w:val="none" w:sz="0" w:space="0" w:color="auto"/>
        <w:bottom w:val="none" w:sz="0" w:space="0" w:color="auto"/>
        <w:right w:val="none" w:sz="0" w:space="0" w:color="auto"/>
      </w:divBdr>
    </w:div>
    <w:div w:id="1282566251">
      <w:bodyDiv w:val="1"/>
      <w:marLeft w:val="0"/>
      <w:marRight w:val="0"/>
      <w:marTop w:val="0"/>
      <w:marBottom w:val="0"/>
      <w:divBdr>
        <w:top w:val="none" w:sz="0" w:space="0" w:color="auto"/>
        <w:left w:val="none" w:sz="0" w:space="0" w:color="auto"/>
        <w:bottom w:val="none" w:sz="0" w:space="0" w:color="auto"/>
        <w:right w:val="none" w:sz="0" w:space="0" w:color="auto"/>
      </w:divBdr>
    </w:div>
    <w:div w:id="1426073906">
      <w:bodyDiv w:val="1"/>
      <w:marLeft w:val="0"/>
      <w:marRight w:val="0"/>
      <w:marTop w:val="0"/>
      <w:marBottom w:val="0"/>
      <w:divBdr>
        <w:top w:val="none" w:sz="0" w:space="0" w:color="auto"/>
        <w:left w:val="none" w:sz="0" w:space="0" w:color="auto"/>
        <w:bottom w:val="none" w:sz="0" w:space="0" w:color="auto"/>
        <w:right w:val="none" w:sz="0" w:space="0" w:color="auto"/>
      </w:divBdr>
    </w:div>
    <w:div w:id="1433210098">
      <w:bodyDiv w:val="1"/>
      <w:marLeft w:val="0"/>
      <w:marRight w:val="0"/>
      <w:marTop w:val="0"/>
      <w:marBottom w:val="0"/>
      <w:divBdr>
        <w:top w:val="none" w:sz="0" w:space="0" w:color="auto"/>
        <w:left w:val="none" w:sz="0" w:space="0" w:color="auto"/>
        <w:bottom w:val="none" w:sz="0" w:space="0" w:color="auto"/>
        <w:right w:val="none" w:sz="0" w:space="0" w:color="auto"/>
      </w:divBdr>
    </w:div>
    <w:div w:id="1620188012">
      <w:bodyDiv w:val="1"/>
      <w:marLeft w:val="0"/>
      <w:marRight w:val="0"/>
      <w:marTop w:val="0"/>
      <w:marBottom w:val="0"/>
      <w:divBdr>
        <w:top w:val="none" w:sz="0" w:space="0" w:color="auto"/>
        <w:left w:val="none" w:sz="0" w:space="0" w:color="auto"/>
        <w:bottom w:val="none" w:sz="0" w:space="0" w:color="auto"/>
        <w:right w:val="none" w:sz="0" w:space="0" w:color="auto"/>
      </w:divBdr>
    </w:div>
    <w:div w:id="1702626632">
      <w:bodyDiv w:val="1"/>
      <w:marLeft w:val="0"/>
      <w:marRight w:val="0"/>
      <w:marTop w:val="0"/>
      <w:marBottom w:val="0"/>
      <w:divBdr>
        <w:top w:val="none" w:sz="0" w:space="0" w:color="auto"/>
        <w:left w:val="none" w:sz="0" w:space="0" w:color="auto"/>
        <w:bottom w:val="none" w:sz="0" w:space="0" w:color="auto"/>
        <w:right w:val="none" w:sz="0" w:space="0" w:color="auto"/>
      </w:divBdr>
    </w:div>
    <w:div w:id="1792746563">
      <w:bodyDiv w:val="1"/>
      <w:marLeft w:val="0"/>
      <w:marRight w:val="0"/>
      <w:marTop w:val="0"/>
      <w:marBottom w:val="0"/>
      <w:divBdr>
        <w:top w:val="none" w:sz="0" w:space="0" w:color="auto"/>
        <w:left w:val="none" w:sz="0" w:space="0" w:color="auto"/>
        <w:bottom w:val="none" w:sz="0" w:space="0" w:color="auto"/>
        <w:right w:val="none" w:sz="0" w:space="0" w:color="auto"/>
      </w:divBdr>
    </w:div>
    <w:div w:id="1878615567">
      <w:bodyDiv w:val="1"/>
      <w:marLeft w:val="0"/>
      <w:marRight w:val="0"/>
      <w:marTop w:val="0"/>
      <w:marBottom w:val="0"/>
      <w:divBdr>
        <w:top w:val="none" w:sz="0" w:space="0" w:color="auto"/>
        <w:left w:val="none" w:sz="0" w:space="0" w:color="auto"/>
        <w:bottom w:val="none" w:sz="0" w:space="0" w:color="auto"/>
        <w:right w:val="none" w:sz="0" w:space="0" w:color="auto"/>
      </w:divBdr>
    </w:div>
    <w:div w:id="1921600132">
      <w:bodyDiv w:val="1"/>
      <w:marLeft w:val="0"/>
      <w:marRight w:val="0"/>
      <w:marTop w:val="0"/>
      <w:marBottom w:val="0"/>
      <w:divBdr>
        <w:top w:val="none" w:sz="0" w:space="0" w:color="auto"/>
        <w:left w:val="none" w:sz="0" w:space="0" w:color="auto"/>
        <w:bottom w:val="none" w:sz="0" w:space="0" w:color="auto"/>
        <w:right w:val="none" w:sz="0" w:space="0" w:color="auto"/>
      </w:divBdr>
    </w:div>
    <w:div w:id="1930893312">
      <w:bodyDiv w:val="1"/>
      <w:marLeft w:val="0"/>
      <w:marRight w:val="0"/>
      <w:marTop w:val="0"/>
      <w:marBottom w:val="0"/>
      <w:divBdr>
        <w:top w:val="none" w:sz="0" w:space="0" w:color="auto"/>
        <w:left w:val="none" w:sz="0" w:space="0" w:color="auto"/>
        <w:bottom w:val="none" w:sz="0" w:space="0" w:color="auto"/>
        <w:right w:val="none" w:sz="0" w:space="0" w:color="auto"/>
      </w:divBdr>
    </w:div>
    <w:div w:id="2059428504">
      <w:bodyDiv w:val="1"/>
      <w:marLeft w:val="0"/>
      <w:marRight w:val="0"/>
      <w:marTop w:val="0"/>
      <w:marBottom w:val="0"/>
      <w:divBdr>
        <w:top w:val="none" w:sz="0" w:space="0" w:color="auto"/>
        <w:left w:val="none" w:sz="0" w:space="0" w:color="auto"/>
        <w:bottom w:val="none" w:sz="0" w:space="0" w:color="auto"/>
        <w:right w:val="none" w:sz="0" w:space="0" w:color="auto"/>
      </w:divBdr>
    </w:div>
    <w:div w:id="2120489800">
      <w:bodyDiv w:val="1"/>
      <w:marLeft w:val="0"/>
      <w:marRight w:val="0"/>
      <w:marTop w:val="0"/>
      <w:marBottom w:val="0"/>
      <w:divBdr>
        <w:top w:val="none" w:sz="0" w:space="0" w:color="auto"/>
        <w:left w:val="none" w:sz="0" w:space="0" w:color="auto"/>
        <w:bottom w:val="none" w:sz="0" w:space="0" w:color="auto"/>
        <w:right w:val="none" w:sz="0" w:space="0" w:color="auto"/>
      </w:divBdr>
    </w:div>
    <w:div w:id="2147313746">
      <w:bodyDiv w:val="1"/>
      <w:marLeft w:val="0"/>
      <w:marRight w:val="0"/>
      <w:marTop w:val="0"/>
      <w:marBottom w:val="0"/>
      <w:divBdr>
        <w:top w:val="none" w:sz="0" w:space="0" w:color="auto"/>
        <w:left w:val="none" w:sz="0" w:space="0" w:color="auto"/>
        <w:bottom w:val="none" w:sz="0" w:space="0" w:color="auto"/>
        <w:right w:val="none" w:sz="0" w:space="0" w:color="auto"/>
      </w:divBdr>
      <w:divsChild>
        <w:div w:id="1990816045">
          <w:marLeft w:val="0"/>
          <w:marRight w:val="0"/>
          <w:marTop w:val="0"/>
          <w:marBottom w:val="0"/>
          <w:divBdr>
            <w:top w:val="none" w:sz="0" w:space="0" w:color="auto"/>
            <w:left w:val="none" w:sz="0" w:space="0" w:color="auto"/>
            <w:bottom w:val="none" w:sz="0" w:space="0" w:color="auto"/>
            <w:right w:val="none" w:sz="0" w:space="0" w:color="auto"/>
          </w:divBdr>
          <w:divsChild>
            <w:div w:id="1354261614">
              <w:marLeft w:val="0"/>
              <w:marRight w:val="0"/>
              <w:marTop w:val="0"/>
              <w:marBottom w:val="0"/>
              <w:divBdr>
                <w:top w:val="none" w:sz="0" w:space="0" w:color="auto"/>
                <w:left w:val="none" w:sz="0" w:space="0" w:color="auto"/>
                <w:bottom w:val="none" w:sz="0" w:space="0" w:color="auto"/>
                <w:right w:val="none" w:sz="0" w:space="0" w:color="auto"/>
              </w:divBdr>
              <w:divsChild>
                <w:div w:id="90511150">
                  <w:marLeft w:val="0"/>
                  <w:marRight w:val="0"/>
                  <w:marTop w:val="0"/>
                  <w:marBottom w:val="0"/>
                  <w:divBdr>
                    <w:top w:val="none" w:sz="0" w:space="0" w:color="auto"/>
                    <w:left w:val="none" w:sz="0" w:space="0" w:color="auto"/>
                    <w:bottom w:val="none" w:sz="0" w:space="0" w:color="auto"/>
                    <w:right w:val="none" w:sz="0" w:space="0" w:color="auto"/>
                  </w:divBdr>
                  <w:divsChild>
                    <w:div w:id="120756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ntario.ca/page/ontario-public-service-anti-racism-policy" TargetMode="External"/><Relationship Id="rId18" Type="http://schemas.openxmlformats.org/officeDocument/2006/relationships/hyperlink" Target="http://www.ontario.ca/career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ontario.ca/page/ontario-public-service-anti-racism-policy" TargetMode="External"/><Relationship Id="rId17" Type="http://schemas.openxmlformats.org/officeDocument/2006/relationships/hyperlink" Target="http://www.ohrc.on.ca/en/ontario-human-rights-code" TargetMode="External"/><Relationship Id="rId2" Type="http://schemas.openxmlformats.org/officeDocument/2006/relationships/customXml" Target="../customXml/item2.xml"/><Relationship Id="rId16" Type="http://schemas.openxmlformats.org/officeDocument/2006/relationships/hyperlink" Target="http://www.ohrc.on.ca/en/ontario-human-rights-code" TargetMode="External"/><Relationship Id="rId20" Type="http://schemas.openxmlformats.org/officeDocument/2006/relationships/hyperlink" Target="http://www.ontario.ca/care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https://www.ontario.ca/page/ops-inclusion-diversity-blueprin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gojobs.gov.on.ca/ContactU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ntario.ca/page/ops-inclusion-diversity-blueprin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6C4BBB7409A143A85603C4B629BA6C" ma:contentTypeVersion="2" ma:contentTypeDescription="Create a new document." ma:contentTypeScope="" ma:versionID="2993c403a909d4b6f913b516382380df">
  <xsd:schema xmlns:xsd="http://www.w3.org/2001/XMLSchema" xmlns:xs="http://www.w3.org/2001/XMLSchema" xmlns:p="http://schemas.microsoft.com/office/2006/metadata/properties" xmlns:ns2="91ec443c-ca2a-4209-8319-e043824d89d3" targetNamespace="http://schemas.microsoft.com/office/2006/metadata/properties" ma:root="true" ma:fieldsID="104d2f8eb821dae0deec0a91a000ef04" ns2:_="">
    <xsd:import namespace="91ec443c-ca2a-4209-8319-e043824d89d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c443c-ca2a-4209-8319-e043824d89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798577-8328-46A5-9A74-17452916A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c443c-ca2a-4209-8319-e043824d8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11BBEB-918B-4AC1-A2C8-1D7F56FD2BC1}">
  <ds:schemaRefs>
    <ds:schemaRef ds:uri="http://schemas.microsoft.com/office/2006/metadata/longProperties"/>
  </ds:schemaRefs>
</ds:datastoreItem>
</file>

<file path=customXml/itemProps3.xml><?xml version="1.0" encoding="utf-8"?>
<ds:datastoreItem xmlns:ds="http://schemas.openxmlformats.org/officeDocument/2006/customXml" ds:itemID="{26AB6141-FF43-496C-A582-332035B75C34}">
  <ds:schemaRefs>
    <ds:schemaRef ds:uri="http://schemas.microsoft.com/sharepoint/v3/contenttype/forms"/>
  </ds:schemaRefs>
</ds:datastoreItem>
</file>

<file path=customXml/itemProps4.xml><?xml version="1.0" encoding="utf-8"?>
<ds:datastoreItem xmlns:ds="http://schemas.openxmlformats.org/officeDocument/2006/customXml" ds:itemID="{B109EF13-D2FC-4AA5-8665-36CAFF040CA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AF6D93E-6874-432A-B7AF-8DB56360F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1444</Words>
  <Characters>8231</Characters>
  <Application>Microsoft Office Word</Application>
  <DocSecurity>4</DocSecurity>
  <Lines>68</Lines>
  <Paragraphs>19</Paragraphs>
  <ScaleCrop>false</ScaleCrop>
  <Company>Day Advertising Group</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cp:lastModifiedBy>Danielle Monte</cp:lastModifiedBy>
  <cp:revision>2</cp:revision>
  <cp:lastPrinted>2020-09-03T22:42:00Z</cp:lastPrinted>
  <dcterms:created xsi:type="dcterms:W3CDTF">2023-05-01T20:08:00Z</dcterms:created>
  <dcterms:modified xsi:type="dcterms:W3CDTF">2023-05-01T20:08:00Z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0x010100B76C4BBB7409A143A85603C4B629BA6C</vt:lpwstr>
  </property>
  <property fmtid="{D5CDD505-2E9C-101B-9397-08002B2CF9AE}" pid="3" name="MSIP_Label_034a106e-6316-442c-ad35-738afd673d2b_Enabled">
    <vt:lpwstr>true</vt:lpwstr>
  </property>
  <property fmtid="{D5CDD505-2E9C-101B-9397-08002B2CF9AE}" pid="4" name="MSIP_Label_034a106e-6316-442c-ad35-738afd673d2b_SetDate">
    <vt:lpwstr>2022-09-08T17:18:55Z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574ca2c3-c94c-4e3d-90bc-a38f412ff1fd</vt:lpwstr>
  </property>
  <property fmtid="{D5CDD505-2E9C-101B-9397-08002B2CF9AE}" pid="9" name="MSIP_Label_034a106e-6316-442c-ad35-738afd673d2b_ContentBits">
    <vt:lpwstr>0</vt:lpwstr>
  </property>
  <property fmtid="{D5CDD505-2E9C-101B-9397-08002B2CF9AE}" pid="10" name="display_urn:schemas-microsoft-com:office:office#Editor">
    <vt:lpwstr>Jennifer Gordon</vt:lpwstr>
  </property>
  <property fmtid="{D5CDD505-2E9C-101B-9397-08002B2CF9AE}" pid="11" name="Order">
    <vt:lpwstr>95800.0000000000</vt:lpwstr>
  </property>
  <property fmtid="{D5CDD505-2E9C-101B-9397-08002B2CF9AE}" pid="12" name="display_urn:schemas-microsoft-com:office:office#Author">
    <vt:lpwstr>Jennifer Gordon</vt:lpwstr>
  </property>
</Properties>
</file>